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51C6" w:rsidRPr="006A2565" w:rsidRDefault="002851C6" w:rsidP="002851C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45C6">
        <w:rPr>
          <w:rFonts w:ascii="Times New Roman" w:hAnsi="Times New Roman"/>
          <w:b/>
          <w:bCs/>
          <w:spacing w:val="-1"/>
          <w:sz w:val="24"/>
          <w:szCs w:val="24"/>
        </w:rPr>
        <w:t>СОВЕТ ДЕПУТАТОВ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СВЕТЛОПОЛЯНСКОГО</w:t>
      </w:r>
      <w:r w:rsidRPr="00D245C6">
        <w:rPr>
          <w:rFonts w:ascii="Times New Roman" w:hAnsi="Times New Roman"/>
          <w:b/>
          <w:bCs/>
          <w:spacing w:val="-1"/>
          <w:sz w:val="24"/>
          <w:szCs w:val="24"/>
        </w:rPr>
        <w:t xml:space="preserve"> СЕЛЬСОВЕТА</w:t>
      </w:r>
    </w:p>
    <w:p w:rsidR="002851C6" w:rsidRPr="00D245C6" w:rsidRDefault="002851C6" w:rsidP="002851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 xml:space="preserve">БОЛОТНИНСКОГО </w:t>
      </w:r>
      <w:r w:rsidRPr="00D245C6">
        <w:rPr>
          <w:rFonts w:ascii="Times New Roman" w:hAnsi="Times New Roman"/>
          <w:b/>
          <w:bCs/>
          <w:spacing w:val="-2"/>
          <w:sz w:val="24"/>
          <w:szCs w:val="24"/>
        </w:rPr>
        <w:t>РАЙОНА НОВОСИБИРСКОЙ ОБЛАСТИ</w:t>
      </w:r>
    </w:p>
    <w:p w:rsidR="002851C6" w:rsidRDefault="002851C6" w:rsidP="002851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4"/>
          <w:w w:val="128"/>
          <w:sz w:val="24"/>
          <w:szCs w:val="24"/>
        </w:rPr>
      </w:pPr>
      <w:r w:rsidRPr="00D245C6">
        <w:rPr>
          <w:rFonts w:ascii="Times New Roman" w:hAnsi="Times New Roman"/>
          <w:b/>
          <w:bCs/>
          <w:spacing w:val="-4"/>
          <w:w w:val="128"/>
          <w:sz w:val="24"/>
          <w:szCs w:val="24"/>
        </w:rPr>
        <w:t>РЕШЕНИЕ</w:t>
      </w:r>
    </w:p>
    <w:p w:rsidR="002851C6" w:rsidRPr="00D245C6" w:rsidRDefault="002851C6" w:rsidP="002851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4"/>
          <w:w w:val="128"/>
          <w:sz w:val="24"/>
          <w:szCs w:val="24"/>
        </w:rPr>
        <w:t>57-ой сессии (шестого созыва)</w:t>
      </w:r>
    </w:p>
    <w:p w:rsidR="002851C6" w:rsidRPr="002851C6" w:rsidRDefault="002851C6" w:rsidP="002851C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851C6">
        <w:rPr>
          <w:rFonts w:ascii="Times New Roman" w:hAnsi="Times New Roman"/>
          <w:b/>
          <w:sz w:val="24"/>
          <w:szCs w:val="24"/>
        </w:rPr>
        <w:t xml:space="preserve">19.01.2024 г.                                       с. Светлая Поляна                                                  </w:t>
      </w:r>
      <w:r w:rsidRPr="002851C6">
        <w:rPr>
          <w:rFonts w:ascii="Times New Roman" w:hAnsi="Times New Roman"/>
          <w:b/>
          <w:iCs/>
          <w:spacing w:val="-22"/>
          <w:sz w:val="24"/>
          <w:szCs w:val="24"/>
        </w:rPr>
        <w:t>№   104</w:t>
      </w:r>
    </w:p>
    <w:p w:rsidR="002851C6" w:rsidRPr="00D245C6" w:rsidRDefault="002851C6" w:rsidP="002851C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51C6" w:rsidRDefault="002851C6" w:rsidP="002851C6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101EB">
        <w:rPr>
          <w:rFonts w:ascii="Times New Roman" w:hAnsi="Times New Roman"/>
          <w:b/>
          <w:sz w:val="24"/>
          <w:szCs w:val="24"/>
        </w:rPr>
        <w:t>О ВНЕСЕНИИ ИЗМЕНЕНИЙ В УСТАВ СЕЛЬСКОГО ПОСЕЛЕНИЯ</w:t>
      </w:r>
      <w:r>
        <w:rPr>
          <w:rFonts w:ascii="Times New Roman" w:hAnsi="Times New Roman"/>
          <w:b/>
          <w:sz w:val="24"/>
          <w:szCs w:val="24"/>
        </w:rPr>
        <w:t xml:space="preserve"> СВЕТЛОПОЛЯНСКОГО</w:t>
      </w:r>
      <w:r w:rsidRPr="00E101EB">
        <w:rPr>
          <w:rFonts w:ascii="Times New Roman" w:hAnsi="Times New Roman"/>
          <w:b/>
          <w:sz w:val="24"/>
          <w:szCs w:val="24"/>
        </w:rPr>
        <w:t xml:space="preserve"> СЕЛЬСОВЕТА </w:t>
      </w:r>
      <w:r>
        <w:rPr>
          <w:rFonts w:ascii="Times New Roman" w:hAnsi="Times New Roman"/>
          <w:b/>
          <w:sz w:val="24"/>
          <w:szCs w:val="24"/>
        </w:rPr>
        <w:t>БОЛОТНИНСК</w:t>
      </w:r>
      <w:r w:rsidR="007A5A9D">
        <w:rPr>
          <w:rFonts w:ascii="Times New Roman" w:hAnsi="Times New Roman"/>
          <w:b/>
          <w:sz w:val="24"/>
          <w:szCs w:val="24"/>
        </w:rPr>
        <w:t>ОГО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 xml:space="preserve"> </w:t>
      </w:r>
      <w:r w:rsidRPr="00E101EB">
        <w:rPr>
          <w:rFonts w:ascii="Times New Roman" w:hAnsi="Times New Roman"/>
          <w:b/>
          <w:sz w:val="24"/>
          <w:szCs w:val="24"/>
        </w:rPr>
        <w:t>МУНИЦИПАЛЬНОГО РАЙОНА НОВОСИБИРСКОЙ ОБЛАСТИ</w:t>
      </w:r>
    </w:p>
    <w:p w:rsidR="002851C6" w:rsidRPr="00D245C6" w:rsidRDefault="002851C6" w:rsidP="002851C6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2851C6" w:rsidRPr="00D245C6" w:rsidRDefault="002851C6" w:rsidP="002851C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со ст. 7, 35, 44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 xml:space="preserve"> Фед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ерального закона от 06.10.2003 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 xml:space="preserve">№ 131-ФЗ «Об общих принципах организации местного самоуправления в Российской Федерации» Совет депутатов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>Светлополянского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сельсовета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Болотнинского района </w:t>
      </w:r>
      <w:r w:rsidRPr="00D245C6">
        <w:rPr>
          <w:rFonts w:ascii="Times New Roman" w:hAnsi="Times New Roman"/>
          <w:color w:val="000000"/>
          <w:spacing w:val="-1"/>
          <w:sz w:val="24"/>
          <w:szCs w:val="24"/>
        </w:rPr>
        <w:t>Новосибирской области</w:t>
      </w:r>
    </w:p>
    <w:p w:rsidR="002851C6" w:rsidRPr="00D245C6" w:rsidRDefault="002851C6" w:rsidP="002851C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2851C6" w:rsidRPr="00D245C6" w:rsidRDefault="002851C6" w:rsidP="002851C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 w:rsidRPr="00D245C6">
        <w:rPr>
          <w:rFonts w:ascii="Times New Roman" w:hAnsi="Times New Roman"/>
          <w:b/>
          <w:color w:val="000000"/>
          <w:spacing w:val="-1"/>
          <w:sz w:val="24"/>
          <w:szCs w:val="24"/>
        </w:rPr>
        <w:t>РЕШИЛ:</w:t>
      </w:r>
    </w:p>
    <w:p w:rsidR="002851C6" w:rsidRPr="00D245C6" w:rsidRDefault="002851C6" w:rsidP="002851C6">
      <w:pPr>
        <w:spacing w:after="0" w:line="240" w:lineRule="auto"/>
        <w:ind w:firstLine="710"/>
        <w:rPr>
          <w:rFonts w:ascii="Times New Roman" w:hAnsi="Times New Roman"/>
          <w:sz w:val="24"/>
          <w:szCs w:val="24"/>
        </w:rPr>
      </w:pPr>
    </w:p>
    <w:p w:rsidR="002851C6" w:rsidRDefault="002851C6" w:rsidP="002851C6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347648">
        <w:rPr>
          <w:rFonts w:ascii="Times New Roman" w:hAnsi="Times New Roman"/>
          <w:color w:val="000000"/>
          <w:spacing w:val="-21"/>
          <w:sz w:val="24"/>
          <w:szCs w:val="24"/>
        </w:rPr>
        <w:t>1.</w:t>
      </w:r>
      <w:r w:rsidRPr="00347648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Внести в Устав </w:t>
      </w:r>
      <w:r w:rsidRPr="00E101EB">
        <w:rPr>
          <w:rFonts w:ascii="Times New Roman" w:hAnsi="Times New Roman"/>
          <w:sz w:val="24"/>
          <w:szCs w:val="24"/>
        </w:rPr>
        <w:t>сельского поселения</w:t>
      </w:r>
      <w:r>
        <w:rPr>
          <w:rFonts w:ascii="Times New Roman" w:hAnsi="Times New Roman"/>
          <w:sz w:val="24"/>
          <w:szCs w:val="24"/>
        </w:rPr>
        <w:t xml:space="preserve"> Светлополянского</w:t>
      </w:r>
      <w:r w:rsidRPr="00E101EB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 xml:space="preserve">Болотнинского </w:t>
      </w:r>
      <w:r w:rsidRPr="00E101EB">
        <w:rPr>
          <w:rFonts w:ascii="Times New Roman" w:hAnsi="Times New Roman"/>
          <w:sz w:val="24"/>
          <w:szCs w:val="24"/>
        </w:rPr>
        <w:t>муниципального района Новосибирской области</w:t>
      </w:r>
      <w:r w:rsidRPr="00702309">
        <w:rPr>
          <w:rFonts w:ascii="Times New Roman" w:hAnsi="Times New Roman"/>
          <w:sz w:val="24"/>
          <w:szCs w:val="24"/>
        </w:rPr>
        <w:t xml:space="preserve"> </w:t>
      </w:r>
      <w:r w:rsidRPr="00347648">
        <w:rPr>
          <w:rFonts w:ascii="Times New Roman" w:hAnsi="Times New Roman"/>
          <w:sz w:val="24"/>
          <w:szCs w:val="24"/>
        </w:rPr>
        <w:t>следующие изменения:</w:t>
      </w:r>
    </w:p>
    <w:p w:rsidR="002851C6" w:rsidRDefault="002851C6" w:rsidP="002851C6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2851C6" w:rsidRPr="000960D4" w:rsidRDefault="002851C6" w:rsidP="002851C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 w:rsidRPr="0002417B">
        <w:rPr>
          <w:rFonts w:ascii="Times New Roman" w:hAnsi="Times New Roman"/>
          <w:b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0960D4">
        <w:rPr>
          <w:rFonts w:ascii="Times New Roman" w:hAnsi="Times New Roman"/>
          <w:b/>
          <w:sz w:val="24"/>
          <w:szCs w:val="24"/>
        </w:rPr>
        <w:t>Статья</w:t>
      </w:r>
      <w:r>
        <w:rPr>
          <w:rFonts w:ascii="Times New Roman" w:hAnsi="Times New Roman"/>
          <w:b/>
          <w:sz w:val="24"/>
          <w:szCs w:val="24"/>
        </w:rPr>
        <w:t xml:space="preserve"> 19</w:t>
      </w:r>
      <w:r w:rsidRPr="000960D4">
        <w:rPr>
          <w:rFonts w:ascii="Times New Roman" w:hAnsi="Times New Roman"/>
          <w:b/>
          <w:sz w:val="24"/>
          <w:szCs w:val="24"/>
        </w:rPr>
        <w:t xml:space="preserve"> Полномочия Совета депутатов</w:t>
      </w:r>
    </w:p>
    <w:p w:rsidR="002851C6" w:rsidRDefault="002851C6" w:rsidP="002851C6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2851C6" w:rsidRDefault="002851C6" w:rsidP="002851C6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E1BBD">
        <w:rPr>
          <w:rFonts w:ascii="Times New Roman" w:hAnsi="Times New Roman"/>
          <w:sz w:val="24"/>
          <w:szCs w:val="24"/>
        </w:rPr>
        <w:t>1.1.1</w:t>
      </w:r>
      <w:r>
        <w:rPr>
          <w:rFonts w:ascii="Times New Roman" w:hAnsi="Times New Roman"/>
          <w:sz w:val="24"/>
          <w:szCs w:val="24"/>
        </w:rPr>
        <w:t xml:space="preserve"> исключить пункт 17 следующего содержания:</w:t>
      </w:r>
    </w:p>
    <w:p w:rsidR="002851C6" w:rsidRDefault="002851C6" w:rsidP="002851C6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«17) установление порядка формирования, обеспечение размещения, исполнения и контроля за исполнением муниципального заказа в соответствии с нормативными правовыми актами Российской Федерации;»;</w:t>
      </w:r>
    </w:p>
    <w:p w:rsidR="002851C6" w:rsidRDefault="002851C6" w:rsidP="002851C6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1.1.2 </w:t>
      </w:r>
      <w:r w:rsidRPr="007E1BBD">
        <w:rPr>
          <w:rFonts w:ascii="Times New Roman" w:hAnsi="Times New Roman"/>
          <w:sz w:val="24"/>
          <w:szCs w:val="24"/>
        </w:rPr>
        <w:t>пункт</w:t>
      </w:r>
      <w:r>
        <w:rPr>
          <w:rFonts w:ascii="Times New Roman" w:hAnsi="Times New Roman"/>
          <w:sz w:val="24"/>
          <w:szCs w:val="24"/>
        </w:rPr>
        <w:t xml:space="preserve"> 18 части 1 изложить в следующей редакции</w:t>
      </w:r>
      <w:r w:rsidRPr="007E1BBD">
        <w:rPr>
          <w:rFonts w:ascii="Times New Roman" w:hAnsi="Times New Roman"/>
          <w:sz w:val="24"/>
          <w:szCs w:val="24"/>
        </w:rPr>
        <w:t>:</w:t>
      </w:r>
    </w:p>
    <w:p w:rsidR="002851C6" w:rsidRDefault="002851C6" w:rsidP="002851C6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3858AF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18</w:t>
      </w:r>
      <w:r w:rsidRPr="003858AF">
        <w:rPr>
          <w:rFonts w:ascii="Times New Roman" w:hAnsi="Times New Roman"/>
          <w:sz w:val="24"/>
          <w:szCs w:val="24"/>
        </w:rPr>
        <w:t>) утверждение программ комплексного развития систем коммунальной инфраструктуры поселения</w:t>
      </w:r>
      <w:r>
        <w:rPr>
          <w:rFonts w:ascii="Times New Roman" w:hAnsi="Times New Roman"/>
          <w:sz w:val="24"/>
          <w:szCs w:val="24"/>
        </w:rPr>
        <w:t>;»;</w:t>
      </w:r>
    </w:p>
    <w:p w:rsidR="002851C6" w:rsidRPr="00FB3917" w:rsidRDefault="002851C6" w:rsidP="002851C6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1.1.3 исключить пункт 19 следующего содержания:</w:t>
      </w:r>
    </w:p>
    <w:p w:rsidR="002851C6" w:rsidRDefault="002851C6" w:rsidP="002851C6">
      <w:pPr>
        <w:spacing w:after="0" w:line="240" w:lineRule="auto"/>
        <w:ind w:firstLine="71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  «19) </w:t>
      </w:r>
      <w:r w:rsidRPr="00BF56C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утверждение инвестиционных программ организаций коммунального комплекса по строительству, реконструкции и (или) модернизации объектов, используемых для утилизации, обезвреживания и захоронения твердых бытовых отходов;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»;</w:t>
      </w:r>
    </w:p>
    <w:p w:rsidR="002851C6" w:rsidRDefault="002851C6" w:rsidP="002851C6">
      <w:pPr>
        <w:spacing w:after="0" w:line="240" w:lineRule="auto"/>
        <w:ind w:firstLine="71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1.1.4 </w:t>
      </w:r>
      <w:r w:rsidRPr="009F1A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исключить пункт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20</w:t>
      </w:r>
      <w:r w:rsidRPr="009F1A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следующего содержания:</w:t>
      </w:r>
    </w:p>
    <w:p w:rsidR="002851C6" w:rsidRDefault="002851C6" w:rsidP="002851C6">
      <w:pPr>
        <w:spacing w:after="0" w:line="240" w:lineRule="auto"/>
        <w:ind w:firstLine="71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«20) </w:t>
      </w:r>
      <w:r w:rsidRPr="00BF56C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установление надбавок к ценам (тарифам) для потребителей товаров и услуг организаций коммунального комплекса;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»;</w:t>
      </w:r>
    </w:p>
    <w:p w:rsidR="002851C6" w:rsidRDefault="002851C6" w:rsidP="002851C6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1.1.5 дополнить пункт 28.1) следующего содержания:</w:t>
      </w:r>
    </w:p>
    <w:p w:rsidR="002851C6" w:rsidRDefault="002851C6" w:rsidP="002851C6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28.1) </w:t>
      </w:r>
      <w:r w:rsidRPr="00BF56C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 представлению схода граждан сельского населенного пункта, входящего в состав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Светлополянского сельсовета</w:t>
      </w:r>
      <w:r w:rsidRPr="00BF56C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назначает старосту сельского населенного пункта; (Примечание: при наличии статьи «Староста сельского населенного пункта»)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2851C6" w:rsidRDefault="002851C6" w:rsidP="002851C6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851C6" w:rsidRDefault="002851C6" w:rsidP="002851C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2.1 Статья 21. Депутат совета депутата</w:t>
      </w:r>
    </w:p>
    <w:p w:rsidR="002851C6" w:rsidRDefault="002851C6" w:rsidP="002851C6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2851C6" w:rsidRDefault="002851C6" w:rsidP="002851C6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83BE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2.1.1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часть 3 изложить в следующей редакции:</w:t>
      </w:r>
    </w:p>
    <w:p w:rsidR="002851C6" w:rsidRDefault="002851C6" w:rsidP="002851C6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3. </w:t>
      </w:r>
      <w:r w:rsidRPr="00256E57">
        <w:rPr>
          <w:rFonts w:ascii="Times New Roman" w:hAnsi="Times New Roman"/>
          <w:sz w:val="24"/>
          <w:szCs w:val="24"/>
        </w:rPr>
        <w:t>Полномочия депутата начинаются со дня его избрания. Днем окончания срока, на который избираются депутаты Совета депутатов, является второе воскресение сентября года, в котором истекает срок полномочий депутатов Совета депутатов, за исключением случаев, предусмотренных федеральным законом. Полномочия депутата прекращаются со дня начала работы Совета депутатов нового созыва.</w:t>
      </w:r>
    </w:p>
    <w:p w:rsidR="002851C6" w:rsidRDefault="002851C6" w:rsidP="002851C6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2.1.2 часть 4 изложить в следующей редакции:</w:t>
      </w:r>
    </w:p>
    <w:p w:rsidR="002851C6" w:rsidRDefault="002851C6" w:rsidP="002851C6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4.  </w:t>
      </w:r>
      <w:r w:rsidRPr="00256E57">
        <w:rPr>
          <w:rFonts w:ascii="Times New Roman" w:hAnsi="Times New Roman"/>
          <w:sz w:val="24"/>
          <w:szCs w:val="24"/>
        </w:rPr>
        <w:t xml:space="preserve">Депутат должен соблюдать ограничения и запреты и исполнять обязанности, которые установлены Федеральным законом от 25.12.2008 № 273-ФЗ «О противодействии </w:t>
      </w:r>
      <w:r w:rsidRPr="00256E57">
        <w:rPr>
          <w:rFonts w:ascii="Times New Roman" w:hAnsi="Times New Roman"/>
          <w:sz w:val="24"/>
          <w:szCs w:val="24"/>
        </w:rPr>
        <w:lastRenderedPageBreak/>
        <w:t>коррупции» и другими федеральными законами. Полномочия депутата прекращаются досрочно в случае несоблюдения ограничений, запретов, неисполнения обязанностей, установленных Федеральным законом от 25.12.2008 № 273-ФЗ «О противодействии коррупции», Федеральным законом от 03.12.2012 № 230-ФЗ «О контроле за соответствием расходов лиц, замещающих государственные должности, и иных лиц их доходам».</w:t>
      </w:r>
    </w:p>
    <w:p w:rsidR="002851C6" w:rsidRDefault="002851C6" w:rsidP="002851C6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2.1.3 дополнить частью 6.1 следующего содержания:</w:t>
      </w:r>
    </w:p>
    <w:p w:rsidR="002851C6" w:rsidRDefault="002851C6" w:rsidP="002851C6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6.1</w:t>
      </w:r>
      <w:r w:rsidRPr="00FC690C">
        <w:rPr>
          <w:sz w:val="24"/>
          <w:szCs w:val="24"/>
        </w:rPr>
        <w:t>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подряд.</w:t>
      </w:r>
    </w:p>
    <w:p w:rsidR="002851C6" w:rsidRDefault="002851C6" w:rsidP="002851C6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2.1.4 часть 7 изложить в следующей редакции:</w:t>
      </w:r>
    </w:p>
    <w:p w:rsidR="002851C6" w:rsidRDefault="002851C6" w:rsidP="002851C6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FC690C">
        <w:rPr>
          <w:rFonts w:ascii="Times New Roman" w:hAnsi="Times New Roman"/>
          <w:sz w:val="24"/>
          <w:szCs w:val="24"/>
        </w:rPr>
        <w:t>7.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полномочий, а если это основание появилось в период между сессиями Совета депутатов, – не позднее чем через три месяца со дня появления такого основания.</w:t>
      </w:r>
    </w:p>
    <w:p w:rsidR="002851C6" w:rsidRDefault="002851C6" w:rsidP="002851C6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FC690C">
        <w:rPr>
          <w:rFonts w:ascii="Times New Roman" w:hAnsi="Times New Roman"/>
          <w:sz w:val="24"/>
          <w:szCs w:val="24"/>
        </w:rPr>
        <w:t>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заявления.</w:t>
      </w:r>
    </w:p>
    <w:p w:rsidR="002851C6" w:rsidRDefault="002851C6" w:rsidP="002851C6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2851C6" w:rsidRDefault="002851C6" w:rsidP="002851C6">
      <w:pPr>
        <w:spacing w:after="0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833E39">
        <w:rPr>
          <w:rFonts w:ascii="Times New Roman" w:hAnsi="Times New Roman"/>
          <w:b/>
          <w:sz w:val="24"/>
          <w:szCs w:val="24"/>
        </w:rPr>
        <w:t xml:space="preserve">3.1 Статья 22 Гарантии осуществления полномочий депутата, председателя Совета депутатов, Главы поселения </w:t>
      </w:r>
    </w:p>
    <w:p w:rsidR="002851C6" w:rsidRDefault="002851C6" w:rsidP="002851C6">
      <w:pPr>
        <w:spacing w:after="0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2851C6" w:rsidRDefault="002851C6" w:rsidP="002851C6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3.1.1 статью 22 изложить следующей редакции:</w:t>
      </w:r>
    </w:p>
    <w:p w:rsidR="002851C6" w:rsidRPr="00833E39" w:rsidRDefault="002851C6" w:rsidP="002851C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>1. Депутатам, председателю Совета депутатов</w:t>
      </w:r>
      <w:r>
        <w:rPr>
          <w:rFonts w:ascii="Times New Roman" w:hAnsi="Times New Roman"/>
          <w:color w:val="000000"/>
          <w:sz w:val="24"/>
          <w:szCs w:val="24"/>
        </w:rPr>
        <w:t xml:space="preserve"> Светлополянского сельсовета, Главе</w:t>
      </w:r>
      <w:r w:rsidRPr="00833E39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517505"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833E39">
        <w:rPr>
          <w:rFonts w:ascii="Times New Roman" w:hAnsi="Times New Roman"/>
          <w:sz w:val="24"/>
          <w:szCs w:val="24"/>
        </w:rPr>
        <w:t>гарантируются условия для беспрепятственного и эффективного осуществления полномочий, защита прав, чести и достоинства.</w:t>
      </w:r>
    </w:p>
    <w:p w:rsidR="002851C6" w:rsidRPr="00833E39" w:rsidRDefault="002851C6" w:rsidP="002851C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 Депутаты Светлополянского сельсовета</w:t>
      </w:r>
      <w:r w:rsidRPr="00833E39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833E39">
        <w:rPr>
          <w:rFonts w:ascii="Times New Roman" w:hAnsi="Times New Roman"/>
          <w:sz w:val="24"/>
          <w:szCs w:val="24"/>
        </w:rPr>
        <w:t>осуществляют свою деятельность в следующих формах:</w:t>
      </w:r>
    </w:p>
    <w:p w:rsidR="002851C6" w:rsidRPr="00833E39" w:rsidRDefault="002851C6" w:rsidP="002851C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833E39">
        <w:rPr>
          <w:rFonts w:ascii="Times New Roman" w:hAnsi="Times New Roman"/>
          <w:sz w:val="24"/>
          <w:szCs w:val="24"/>
        </w:rPr>
        <w:t>1) участие в сессиях, работе постоянных комиссий, р</w:t>
      </w:r>
      <w:r>
        <w:rPr>
          <w:rFonts w:ascii="Times New Roman" w:hAnsi="Times New Roman"/>
          <w:sz w:val="24"/>
          <w:szCs w:val="24"/>
        </w:rPr>
        <w:t>абочих группах Совета депутатов Светлополянского сельсовета</w:t>
      </w:r>
      <w:r w:rsidRPr="00833E39">
        <w:rPr>
          <w:rFonts w:ascii="Times New Roman" w:hAnsi="Times New Roman"/>
          <w:sz w:val="24"/>
          <w:szCs w:val="24"/>
        </w:rPr>
        <w:t>;</w:t>
      </w:r>
    </w:p>
    <w:p w:rsidR="002851C6" w:rsidRPr="00833E39" w:rsidRDefault="002851C6" w:rsidP="002851C6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sz w:val="24"/>
          <w:szCs w:val="24"/>
        </w:rPr>
        <w:t xml:space="preserve">2) внесение на рассмотрение Совета депутатов </w:t>
      </w:r>
      <w:r>
        <w:rPr>
          <w:rFonts w:ascii="Times New Roman" w:hAnsi="Times New Roman"/>
          <w:sz w:val="24"/>
          <w:szCs w:val="24"/>
        </w:rPr>
        <w:t xml:space="preserve">Светлополянского сельсовета </w:t>
      </w:r>
      <w:r w:rsidRPr="00833E39">
        <w:rPr>
          <w:rFonts w:ascii="Times New Roman" w:hAnsi="Times New Roman"/>
          <w:color w:val="000000"/>
          <w:sz w:val="24"/>
          <w:szCs w:val="24"/>
        </w:rPr>
        <w:t>проектов муниципальных актов;</w:t>
      </w:r>
    </w:p>
    <w:p w:rsidR="002851C6" w:rsidRPr="00833E39" w:rsidRDefault="002851C6" w:rsidP="002851C6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>3) направление депутатских запросов, обращений депутата;</w:t>
      </w:r>
    </w:p>
    <w:p w:rsidR="002851C6" w:rsidRPr="00833E39" w:rsidRDefault="002851C6" w:rsidP="002851C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833E39">
        <w:rPr>
          <w:rFonts w:ascii="Times New Roman" w:hAnsi="Times New Roman"/>
          <w:sz w:val="24"/>
          <w:szCs w:val="24"/>
        </w:rPr>
        <w:t>4) в иных формах, в соответствии с действующим законодательством.</w:t>
      </w:r>
    </w:p>
    <w:p w:rsidR="002851C6" w:rsidRPr="00833E39" w:rsidRDefault="002851C6" w:rsidP="002851C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>3. Депутатам, председат</w:t>
      </w:r>
      <w:r>
        <w:rPr>
          <w:rFonts w:ascii="Times New Roman" w:hAnsi="Times New Roman"/>
          <w:color w:val="000000"/>
          <w:sz w:val="24"/>
          <w:szCs w:val="24"/>
        </w:rPr>
        <w:t>елю Совета депутатов Светлополянского сельсовета, Главе</w:t>
      </w:r>
      <w:r w:rsidRPr="00833E39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Светлополянского сельсовета </w:t>
      </w:r>
      <w:r w:rsidRPr="00833E39">
        <w:rPr>
          <w:rFonts w:ascii="Times New Roman" w:hAnsi="Times New Roman"/>
          <w:color w:val="000000"/>
          <w:sz w:val="24"/>
          <w:szCs w:val="24"/>
        </w:rPr>
        <w:t>гарантируются: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>1) право на получение информации;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>2) право на посещение: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833E39">
        <w:rPr>
          <w:rFonts w:ascii="Times New Roman" w:hAnsi="Times New Roman"/>
          <w:color w:val="000000"/>
          <w:sz w:val="24"/>
          <w:szCs w:val="24"/>
        </w:rPr>
        <w:lastRenderedPageBreak/>
        <w:t>а</w:t>
      </w:r>
      <w:proofErr w:type="gramEnd"/>
      <w:r w:rsidRPr="00833E39">
        <w:rPr>
          <w:rFonts w:ascii="Times New Roman" w:hAnsi="Times New Roman"/>
          <w:color w:val="000000"/>
          <w:sz w:val="24"/>
          <w:szCs w:val="24"/>
        </w:rPr>
        <w:t>) органов государственной власти Новосибирской области, государственных органов Новосибирской области;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833E39">
        <w:rPr>
          <w:rFonts w:ascii="Times New Roman" w:hAnsi="Times New Roman"/>
          <w:color w:val="000000"/>
          <w:sz w:val="24"/>
          <w:szCs w:val="24"/>
        </w:rPr>
        <w:t>б</w:t>
      </w:r>
      <w:proofErr w:type="gramEnd"/>
      <w:r w:rsidRPr="00833E39">
        <w:rPr>
          <w:rFonts w:ascii="Times New Roman" w:hAnsi="Times New Roman"/>
          <w:color w:val="000000"/>
          <w:sz w:val="24"/>
          <w:szCs w:val="24"/>
        </w:rPr>
        <w:t xml:space="preserve">) органов местного самоуправления и муниципальных органов </w:t>
      </w:r>
      <w:r w:rsidRPr="00E475C5">
        <w:rPr>
          <w:rFonts w:ascii="Times New Roman" w:hAnsi="Times New Roman"/>
          <w:sz w:val="24"/>
          <w:szCs w:val="24"/>
        </w:rPr>
        <w:t>муниципальных образований Новосибирской области (далее – муниципальное образование)</w:t>
      </w:r>
      <w:r w:rsidRPr="00E475C5">
        <w:rPr>
          <w:rFonts w:ascii="Times New Roman" w:hAnsi="Times New Roman"/>
          <w:color w:val="000000"/>
          <w:sz w:val="24"/>
          <w:szCs w:val="24"/>
        </w:rPr>
        <w:t>;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>3) прием в первоочередном порядке: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833E39">
        <w:rPr>
          <w:rFonts w:ascii="Times New Roman" w:hAnsi="Times New Roman"/>
          <w:color w:val="000000"/>
          <w:sz w:val="24"/>
          <w:szCs w:val="24"/>
        </w:rPr>
        <w:t>а</w:t>
      </w:r>
      <w:proofErr w:type="gramEnd"/>
      <w:r w:rsidRPr="00833E39">
        <w:rPr>
          <w:rFonts w:ascii="Times New Roman" w:hAnsi="Times New Roman"/>
          <w:color w:val="000000"/>
          <w:sz w:val="24"/>
          <w:szCs w:val="24"/>
        </w:rPr>
        <w:t>) должностными лицами органов государственной власти Новосибирской области, государственных органов Новосибирской области;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833E39">
        <w:rPr>
          <w:rFonts w:ascii="Times New Roman" w:hAnsi="Times New Roman"/>
          <w:color w:val="000000"/>
          <w:sz w:val="24"/>
          <w:szCs w:val="24"/>
        </w:rPr>
        <w:t>б</w:t>
      </w:r>
      <w:proofErr w:type="gramEnd"/>
      <w:r w:rsidRPr="00833E39">
        <w:rPr>
          <w:rFonts w:ascii="Times New Roman" w:hAnsi="Times New Roman"/>
          <w:color w:val="000000"/>
          <w:sz w:val="24"/>
          <w:szCs w:val="24"/>
        </w:rPr>
        <w:t xml:space="preserve">) должностными лицами органов местного самоуправления и муниципальных органов </w:t>
      </w:r>
      <w:r w:rsidRPr="00E475C5">
        <w:rPr>
          <w:rFonts w:ascii="Times New Roman" w:hAnsi="Times New Roman"/>
          <w:sz w:val="24"/>
          <w:szCs w:val="24"/>
        </w:rPr>
        <w:t>соответствующего муниципального образования</w:t>
      </w:r>
      <w:r w:rsidRPr="00833E39">
        <w:rPr>
          <w:rFonts w:ascii="Times New Roman" w:hAnsi="Times New Roman"/>
          <w:color w:val="000000"/>
          <w:sz w:val="24"/>
          <w:szCs w:val="24"/>
        </w:rPr>
        <w:t>;</w:t>
      </w:r>
    </w:p>
    <w:p w:rsidR="002851C6" w:rsidRPr="00E475C5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833E39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833E39">
        <w:rPr>
          <w:rFonts w:ascii="Times New Roman" w:hAnsi="Times New Roman"/>
          <w:color w:val="000000"/>
          <w:sz w:val="24"/>
          <w:szCs w:val="24"/>
        </w:rPr>
        <w:t xml:space="preserve">) руководителями муниципальных унитарных предприятий и муниципальных учреждений, учредителем которых является </w:t>
      </w:r>
      <w:r w:rsidRPr="00E475C5">
        <w:rPr>
          <w:rFonts w:ascii="Times New Roman" w:hAnsi="Times New Roman"/>
          <w:sz w:val="24"/>
          <w:szCs w:val="24"/>
        </w:rPr>
        <w:t>соответствующее муниципальное образование</w:t>
      </w:r>
      <w:r w:rsidRPr="00E475C5">
        <w:rPr>
          <w:rFonts w:ascii="Times New Roman" w:hAnsi="Times New Roman"/>
          <w:color w:val="000000"/>
          <w:sz w:val="24"/>
          <w:szCs w:val="24"/>
        </w:rPr>
        <w:t>;</w:t>
      </w:r>
    </w:p>
    <w:p w:rsidR="002851C6" w:rsidRPr="0039669F" w:rsidRDefault="002851C6" w:rsidP="002851C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39669F">
        <w:rPr>
          <w:rStyle w:val="a5"/>
          <w:rFonts w:ascii="Times New Roman" w:hAnsi="Times New Roman"/>
          <w:i w:val="0"/>
          <w:sz w:val="24"/>
          <w:szCs w:val="24"/>
        </w:rPr>
        <w:t>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 53-ФЗ «О воинской обязанности и военной службе» контракта о прохождении военной службы.</w:t>
      </w:r>
    </w:p>
    <w:p w:rsidR="002851C6" w:rsidRPr="00833E39" w:rsidRDefault="002851C6" w:rsidP="002851C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 xml:space="preserve">4. Депутатам, председателю Совета депутатов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сельсовета,</w:t>
      </w:r>
      <w:r w:rsidRPr="00833E39">
        <w:rPr>
          <w:rFonts w:ascii="Times New Roman" w:hAnsi="Times New Roman"/>
          <w:color w:val="000000"/>
          <w:sz w:val="24"/>
          <w:szCs w:val="24"/>
        </w:rPr>
        <w:t xml:space="preserve"> Главе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i/>
          <w:color w:val="000000"/>
          <w:sz w:val="24"/>
          <w:szCs w:val="24"/>
        </w:rPr>
        <w:t xml:space="preserve">, </w:t>
      </w:r>
      <w:r w:rsidRPr="00833E39">
        <w:rPr>
          <w:rFonts w:ascii="Times New Roman" w:hAnsi="Times New Roman"/>
          <w:color w:val="000000"/>
          <w:sz w:val="24"/>
          <w:szCs w:val="24"/>
        </w:rPr>
        <w:t>осуществляющим свои полномочия на постоянной основе, также гарантируются: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>1) оплата труда;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>2) ежегодные основной и дополнительный оплачиваемые отпуска;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>3) предоставление служебного помещения (рабочего места), оборудованного мебелью, средствами связи (включая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>4) возможность использования служебного автотранспорта.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 xml:space="preserve">5) ежемесячная доплата к страховой пенсии </w:t>
      </w:r>
      <w:r w:rsidRPr="00833E39">
        <w:rPr>
          <w:rFonts w:ascii="Times New Roman" w:hAnsi="Times New Roman"/>
          <w:iCs/>
          <w:color w:val="000000"/>
          <w:sz w:val="24"/>
          <w:szCs w:val="24"/>
        </w:rPr>
        <w:t>по старости (инвалидности), назначенной в соответствии с федеральным законодательством,</w:t>
      </w:r>
      <w:r w:rsidRPr="00833E39">
        <w:rPr>
          <w:rFonts w:ascii="Times New Roman" w:hAnsi="Times New Roman"/>
          <w:iCs/>
          <w:sz w:val="24"/>
          <w:szCs w:val="24"/>
        </w:rPr>
        <w:t xml:space="preserve"> </w:t>
      </w:r>
      <w:r w:rsidRPr="00833E39">
        <w:rPr>
          <w:rFonts w:ascii="Times New Roman" w:hAnsi="Times New Roman"/>
          <w:color w:val="000000"/>
          <w:sz w:val="24"/>
          <w:szCs w:val="24"/>
        </w:rPr>
        <w:t xml:space="preserve">при осуществлении своих полномочий не менее четырех лет. </w:t>
      </w:r>
      <w:r w:rsidRPr="00833E39">
        <w:rPr>
          <w:rFonts w:ascii="Times New Roman" w:hAnsi="Times New Roman"/>
          <w:sz w:val="24"/>
          <w:szCs w:val="24"/>
        </w:rPr>
        <w:t>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прекращения полномочий в случаях, предусмотренных абзацем седьмым части 16 статьи 35, пунктами 2.1, 3, 6-9 части 6, частью 6.1 статьи 36, частью 7.1, пунктами 5-8 части 10, частью 10.1 статьи 40, частями 1 и 2 статьи 73 Федерального закона "Об общих принципах организации местного самоуправления в Российской Федерации".</w:t>
      </w:r>
    </w:p>
    <w:p w:rsidR="002851C6" w:rsidRPr="0039669F" w:rsidRDefault="002851C6" w:rsidP="002851C6">
      <w:pPr>
        <w:autoSpaceDE w:val="0"/>
        <w:autoSpaceDN w:val="0"/>
        <w:adjustRightInd w:val="0"/>
        <w:ind w:firstLine="720"/>
        <w:jc w:val="both"/>
        <w:rPr>
          <w:rStyle w:val="a5"/>
          <w:rFonts w:ascii="Times New Roman" w:hAnsi="Times New Roman"/>
          <w:i w:val="0"/>
          <w:sz w:val="24"/>
          <w:szCs w:val="24"/>
        </w:rPr>
      </w:pPr>
      <w:r w:rsidRPr="0039669F">
        <w:rPr>
          <w:rStyle w:val="a5"/>
          <w:rFonts w:ascii="Times New Roman" w:hAnsi="Times New Roman"/>
          <w:i w:val="0"/>
          <w:sz w:val="24"/>
          <w:szCs w:val="24"/>
        </w:rPr>
        <w:lastRenderedPageBreak/>
        <w:t>4.1. 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 53-ФЗ «О воинской обязанности и военной службе» контракт о прохождении военной службы, оплата труда не начисляется и не выплачивается.</w:t>
      </w:r>
    </w:p>
    <w:p w:rsidR="002851C6" w:rsidRPr="00833E39" w:rsidRDefault="002851C6" w:rsidP="002851C6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 xml:space="preserve">5. Оплата труда Главы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i/>
          <w:color w:val="000000"/>
          <w:sz w:val="24"/>
          <w:szCs w:val="24"/>
        </w:rPr>
        <w:t xml:space="preserve">, </w:t>
      </w:r>
      <w:r w:rsidRPr="00833E39">
        <w:rPr>
          <w:rFonts w:ascii="Times New Roman" w:hAnsi="Times New Roman"/>
          <w:color w:val="000000"/>
          <w:sz w:val="24"/>
          <w:szCs w:val="24"/>
        </w:rPr>
        <w:t xml:space="preserve">депутата, председателя Совета депутатов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i/>
          <w:color w:val="000000"/>
          <w:sz w:val="24"/>
          <w:szCs w:val="24"/>
        </w:rPr>
        <w:t>,</w:t>
      </w:r>
      <w:r w:rsidRPr="00833E39">
        <w:rPr>
          <w:rFonts w:ascii="Times New Roman" w:hAnsi="Times New Roman"/>
          <w:color w:val="000000"/>
          <w:sz w:val="24"/>
          <w:szCs w:val="24"/>
        </w:rPr>
        <w:t xml:space="preserve"> осуществляющих свои полномочия на постоянной основе, состоит из ежемесячного денежного содержания (вознаграждения), ежемесячных и иных дополнительных выплат, </w:t>
      </w:r>
      <w:r w:rsidRPr="00833E39">
        <w:rPr>
          <w:rFonts w:ascii="Times New Roman" w:hAnsi="Times New Roman"/>
          <w:iCs/>
          <w:sz w:val="24"/>
          <w:szCs w:val="24"/>
        </w:rPr>
        <w:t>определяемых в соответствии с федеральным законодательством и законодательством Новосибирской области.</w:t>
      </w:r>
      <w:r w:rsidRPr="00833E39">
        <w:rPr>
          <w:rFonts w:ascii="Times New Roman" w:hAnsi="Times New Roman"/>
          <w:sz w:val="24"/>
          <w:szCs w:val="24"/>
        </w:rPr>
        <w:t xml:space="preserve"> </w:t>
      </w:r>
    </w:p>
    <w:p w:rsidR="002851C6" w:rsidRPr="00833E39" w:rsidRDefault="002851C6" w:rsidP="002851C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 xml:space="preserve">6. Главе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i/>
          <w:color w:val="000000"/>
          <w:sz w:val="24"/>
          <w:szCs w:val="24"/>
        </w:rPr>
        <w:t xml:space="preserve">, </w:t>
      </w:r>
      <w:r w:rsidRPr="00833E39">
        <w:rPr>
          <w:rFonts w:ascii="Times New Roman" w:hAnsi="Times New Roman"/>
          <w:color w:val="000000"/>
          <w:sz w:val="24"/>
          <w:szCs w:val="24"/>
        </w:rPr>
        <w:t xml:space="preserve">депутатам, председателю Совета депутатов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i/>
          <w:color w:val="000000"/>
          <w:sz w:val="24"/>
          <w:szCs w:val="24"/>
        </w:rPr>
        <w:t xml:space="preserve">, </w:t>
      </w:r>
      <w:r w:rsidRPr="00833E39">
        <w:rPr>
          <w:rFonts w:ascii="Times New Roman" w:hAnsi="Times New Roman"/>
          <w:color w:val="000000"/>
          <w:sz w:val="24"/>
          <w:szCs w:val="24"/>
        </w:rPr>
        <w:t xml:space="preserve">осуществляющим свои полномочия на постоянной основе,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дней. </w:t>
      </w:r>
    </w:p>
    <w:p w:rsidR="002851C6" w:rsidRPr="00833E39" w:rsidRDefault="002851C6" w:rsidP="002851C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 xml:space="preserve">При предоставлении ежегодного основного оплачиваемого отпуска один раз в год производится единовременная выплата, не превышающая двукратного размера ежемесячного денежного содержания (вознаграждения). </w:t>
      </w:r>
    </w:p>
    <w:p w:rsidR="002851C6" w:rsidRPr="00833E39" w:rsidRDefault="002851C6" w:rsidP="002851C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 xml:space="preserve">7. Депутатам, председателю Совета депутатов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i/>
          <w:color w:val="000000"/>
          <w:sz w:val="24"/>
          <w:szCs w:val="24"/>
        </w:rPr>
        <w:t xml:space="preserve">, </w:t>
      </w:r>
      <w:r w:rsidRPr="00833E39">
        <w:rPr>
          <w:rFonts w:ascii="Times New Roman" w:hAnsi="Times New Roman"/>
          <w:color w:val="000000"/>
          <w:sz w:val="24"/>
          <w:szCs w:val="24"/>
        </w:rPr>
        <w:t>осуществляющим свои полномочия на непостоянной основе в целях осуществления своих полномочий гарантируется:</w:t>
      </w:r>
    </w:p>
    <w:p w:rsidR="002851C6" w:rsidRPr="00833E39" w:rsidRDefault="002851C6" w:rsidP="002851C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D44A52">
        <w:rPr>
          <w:rFonts w:ascii="Times New Roman" w:hAnsi="Times New Roman"/>
          <w:color w:val="000000"/>
          <w:sz w:val="24"/>
          <w:szCs w:val="24"/>
        </w:rPr>
        <w:t>сохранение</w:t>
      </w:r>
      <w:proofErr w:type="gramEnd"/>
      <w:r w:rsidRPr="00D44A52">
        <w:rPr>
          <w:rFonts w:ascii="Times New Roman" w:hAnsi="Times New Roman"/>
          <w:color w:val="000000"/>
          <w:sz w:val="24"/>
          <w:szCs w:val="24"/>
        </w:rPr>
        <w:t xml:space="preserve"> места работы (должности) на период, продолжительность которого составляет в совокупности два рабочих дня в месяц;</w:t>
      </w:r>
    </w:p>
    <w:p w:rsidR="002851C6" w:rsidRPr="00833E39" w:rsidRDefault="002851C6" w:rsidP="002851C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833E39">
        <w:rPr>
          <w:rFonts w:ascii="Times New Roman" w:hAnsi="Times New Roman"/>
          <w:color w:val="000000"/>
          <w:sz w:val="24"/>
          <w:szCs w:val="24"/>
        </w:rPr>
        <w:t>возмещение</w:t>
      </w:r>
      <w:proofErr w:type="gramEnd"/>
      <w:r w:rsidRPr="00833E39">
        <w:rPr>
          <w:rFonts w:ascii="Times New Roman" w:hAnsi="Times New Roman"/>
          <w:color w:val="000000"/>
          <w:sz w:val="24"/>
          <w:szCs w:val="24"/>
        </w:rPr>
        <w:t xml:space="preserve"> расходов на проезд от места жительства к месту нахождения соответствующего представительного органа муниципального образования и обратно.</w:t>
      </w:r>
    </w:p>
    <w:p w:rsidR="002851C6" w:rsidRPr="00833E39" w:rsidRDefault="002851C6" w:rsidP="002851C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 xml:space="preserve">8. Депутаты, председатель Совета депутатов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i/>
          <w:color w:val="000000"/>
          <w:sz w:val="24"/>
          <w:szCs w:val="24"/>
        </w:rPr>
        <w:t xml:space="preserve">, </w:t>
      </w:r>
      <w:r w:rsidRPr="00833E39">
        <w:rPr>
          <w:rFonts w:ascii="Times New Roman" w:hAnsi="Times New Roman"/>
          <w:color w:val="000000"/>
          <w:sz w:val="24"/>
          <w:szCs w:val="24"/>
        </w:rPr>
        <w:t xml:space="preserve">Глава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33E39">
        <w:rPr>
          <w:rFonts w:ascii="Times New Roman" w:hAnsi="Times New Roman"/>
          <w:bCs/>
          <w:color w:val="000000"/>
          <w:sz w:val="24"/>
          <w:szCs w:val="24"/>
        </w:rPr>
        <w:t xml:space="preserve">вправе получать копии муниципальных правовых актов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2851C6" w:rsidRDefault="002851C6" w:rsidP="002851C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833E39">
        <w:rPr>
          <w:rFonts w:ascii="Times New Roman" w:hAnsi="Times New Roman"/>
          <w:color w:val="000000"/>
          <w:sz w:val="24"/>
          <w:szCs w:val="24"/>
        </w:rPr>
        <w:t xml:space="preserve">9. Порядок реализации </w:t>
      </w:r>
      <w:r w:rsidRPr="00833E39">
        <w:rPr>
          <w:rFonts w:ascii="Times New Roman" w:hAnsi="Times New Roman"/>
          <w:sz w:val="24"/>
          <w:szCs w:val="24"/>
        </w:rPr>
        <w:t xml:space="preserve">гарантий депутатам, </w:t>
      </w:r>
      <w:r w:rsidRPr="00833E39">
        <w:rPr>
          <w:rFonts w:ascii="Times New Roman" w:hAnsi="Times New Roman"/>
          <w:color w:val="000000"/>
          <w:sz w:val="24"/>
          <w:szCs w:val="24"/>
        </w:rPr>
        <w:t xml:space="preserve">председателю Совета депутатов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i/>
          <w:color w:val="000000"/>
          <w:sz w:val="24"/>
          <w:szCs w:val="24"/>
        </w:rPr>
        <w:t xml:space="preserve">, </w:t>
      </w:r>
      <w:r w:rsidRPr="00833E39">
        <w:rPr>
          <w:rFonts w:ascii="Times New Roman" w:hAnsi="Times New Roman"/>
          <w:color w:val="000000"/>
          <w:sz w:val="24"/>
          <w:szCs w:val="24"/>
        </w:rPr>
        <w:t xml:space="preserve">Главе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sz w:val="24"/>
          <w:szCs w:val="24"/>
        </w:rPr>
        <w:t xml:space="preserve">, определенных настоящей статьей, за исключением гарантий, предусмотренных подпунктом «а» пункта 2 и подпунктом «а» пункта 3 части 3 настоящей статьи, устанавливается муниципальными правовыми актами </w:t>
      </w:r>
      <w:r w:rsidRPr="00833E39">
        <w:rPr>
          <w:rFonts w:ascii="Times New Roman" w:hAnsi="Times New Roman"/>
          <w:color w:val="000000"/>
          <w:sz w:val="24"/>
          <w:szCs w:val="24"/>
        </w:rPr>
        <w:t xml:space="preserve">Совета депутатов </w:t>
      </w:r>
      <w:r>
        <w:rPr>
          <w:rFonts w:ascii="Times New Roman" w:hAnsi="Times New Roman"/>
          <w:color w:val="000000"/>
          <w:sz w:val="24"/>
          <w:szCs w:val="24"/>
        </w:rPr>
        <w:t>Светлополянского сельсовета</w:t>
      </w:r>
      <w:r w:rsidRPr="00833E39">
        <w:rPr>
          <w:rFonts w:ascii="Times New Roman" w:hAnsi="Times New Roman"/>
          <w:sz w:val="24"/>
          <w:szCs w:val="24"/>
        </w:rPr>
        <w:t>.</w:t>
      </w:r>
    </w:p>
    <w:p w:rsidR="002851C6" w:rsidRDefault="002851C6" w:rsidP="002851C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F77EBF">
        <w:rPr>
          <w:rFonts w:ascii="Times New Roman" w:hAnsi="Times New Roman"/>
          <w:b/>
          <w:color w:val="000000"/>
          <w:sz w:val="24"/>
          <w:szCs w:val="24"/>
        </w:rPr>
        <w:t>4.1. Статья 25. Досрочное прекращение Полномочий Совета депутатов</w:t>
      </w:r>
    </w:p>
    <w:p w:rsidR="002851C6" w:rsidRDefault="002851C6" w:rsidP="002851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77EBF">
        <w:rPr>
          <w:rFonts w:ascii="Times New Roman" w:hAnsi="Times New Roman"/>
          <w:color w:val="000000"/>
          <w:sz w:val="24"/>
          <w:szCs w:val="24"/>
        </w:rPr>
        <w:t>4.1.1</w:t>
      </w:r>
      <w:r>
        <w:rPr>
          <w:rFonts w:ascii="Times New Roman" w:hAnsi="Times New Roman"/>
          <w:color w:val="000000"/>
          <w:sz w:val="24"/>
          <w:szCs w:val="24"/>
        </w:rPr>
        <w:t xml:space="preserve"> пункт 4 части 1 изложить в следующей редакции:</w:t>
      </w:r>
    </w:p>
    <w:p w:rsidR="002851C6" w:rsidRPr="00BF56C2" w:rsidRDefault="002851C6" w:rsidP="002851C6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241AE">
        <w:rPr>
          <w:rFonts w:ascii="Times New Roman" w:hAnsi="Times New Roman"/>
          <w:sz w:val="24"/>
          <w:szCs w:val="24"/>
        </w:rPr>
        <w:t xml:space="preserve">4) преобразования </w:t>
      </w:r>
      <w:r>
        <w:rPr>
          <w:rFonts w:ascii="Times New Roman" w:hAnsi="Times New Roman"/>
          <w:sz w:val="24"/>
          <w:szCs w:val="24"/>
        </w:rPr>
        <w:t>Светлополянского</w:t>
      </w:r>
      <w:r w:rsidRPr="00E241AE">
        <w:rPr>
          <w:rFonts w:ascii="Times New Roman" w:hAnsi="Times New Roman"/>
          <w:sz w:val="24"/>
          <w:szCs w:val="24"/>
        </w:rPr>
        <w:t xml:space="preserve"> сельсовета, осуществляемого в соответствии с Федеральным законом от 06.10.2003 № 131-ФЗ «Об общих принципах организации местного самоуправления в Российской Федерации», а также в случае упраздне</w:t>
      </w:r>
      <w:r>
        <w:rPr>
          <w:rFonts w:ascii="Times New Roman" w:hAnsi="Times New Roman"/>
          <w:sz w:val="24"/>
          <w:szCs w:val="24"/>
        </w:rPr>
        <w:t>ния муниципального образования;</w:t>
      </w:r>
    </w:p>
    <w:p w:rsidR="002851C6" w:rsidRDefault="002851C6" w:rsidP="002851C6">
      <w:pPr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851C6" w:rsidRPr="00FB3917" w:rsidRDefault="002851C6" w:rsidP="002851C6">
      <w:pPr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5</w:t>
      </w:r>
      <w:r w:rsidRPr="001747E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.1. </w:t>
      </w:r>
      <w:r w:rsidRPr="00FB3917">
        <w:rPr>
          <w:rFonts w:ascii="Times New Roman" w:eastAsia="Times New Roman" w:hAnsi="Times New Roman"/>
          <w:b/>
          <w:sz w:val="24"/>
          <w:szCs w:val="24"/>
          <w:lang w:eastAsia="ru-RU"/>
        </w:rPr>
        <w:t>Статья 32. Полномочия администрации</w:t>
      </w:r>
    </w:p>
    <w:p w:rsidR="002851C6" w:rsidRDefault="002851C6" w:rsidP="002851C6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5.1.1 пункт 24 изложить в следующей редакции:</w:t>
      </w:r>
    </w:p>
    <w:p w:rsidR="002851C6" w:rsidRPr="00F1232B" w:rsidRDefault="002851C6" w:rsidP="002851C6">
      <w:pPr>
        <w:spacing w:line="240" w:lineRule="auto"/>
        <w:ind w:firstLine="993"/>
        <w:jc w:val="both"/>
        <w:rPr>
          <w:rFonts w:ascii="Times New Roman" w:hAnsi="Times New Roman"/>
          <w:sz w:val="24"/>
          <w:szCs w:val="24"/>
        </w:rPr>
      </w:pPr>
      <w:r w:rsidRPr="00F1232B">
        <w:rPr>
          <w:rFonts w:ascii="Times New Roman" w:hAnsi="Times New Roman"/>
          <w:sz w:val="24"/>
          <w:szCs w:val="24"/>
        </w:rPr>
        <w:t xml:space="preserve">24)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нужд; </w:t>
      </w:r>
    </w:p>
    <w:p w:rsidR="002851C6" w:rsidRDefault="002851C6" w:rsidP="002851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5.1.2 исключить пункт 52 следующей редакции:</w:t>
      </w:r>
    </w:p>
    <w:p w:rsidR="002851C6" w:rsidRDefault="002851C6" w:rsidP="002851C6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</w:t>
      </w:r>
      <w:r w:rsidRPr="00F1232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52) осуществление муниципального контроля за проведением муниципальных лотерей;</w:t>
      </w:r>
    </w:p>
    <w:p w:rsidR="002851C6" w:rsidRDefault="002851C6" w:rsidP="002851C6">
      <w:pPr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5.1.3 </w:t>
      </w:r>
      <w:r>
        <w:rPr>
          <w:rFonts w:ascii="Times New Roman" w:hAnsi="Times New Roman"/>
          <w:sz w:val="24"/>
          <w:szCs w:val="24"/>
        </w:rPr>
        <w:t>исключить пункт 52 следующей редакции:</w:t>
      </w:r>
    </w:p>
    <w:p w:rsidR="002851C6" w:rsidRPr="00A804F8" w:rsidRDefault="002851C6" w:rsidP="002851C6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04F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53) осуществление муниципального контроля на территории особой экономической зоны;</w:t>
      </w:r>
    </w:p>
    <w:p w:rsidR="002851C6" w:rsidRDefault="002851C6" w:rsidP="002851C6">
      <w:pPr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5.1.4 пункт 64 изложить в следующей редакции</w:t>
      </w:r>
      <w:r w:rsidRPr="007E1BBD">
        <w:rPr>
          <w:rFonts w:ascii="Times New Roman" w:hAnsi="Times New Roman"/>
          <w:sz w:val="24"/>
          <w:szCs w:val="24"/>
        </w:rPr>
        <w:t>:</w:t>
      </w:r>
    </w:p>
    <w:p w:rsidR="002851C6" w:rsidRDefault="002851C6" w:rsidP="002851C6">
      <w:pPr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FB3917">
        <w:rPr>
          <w:rFonts w:ascii="Times New Roman" w:eastAsia="Times New Roman" w:hAnsi="Times New Roman"/>
          <w:sz w:val="24"/>
          <w:szCs w:val="24"/>
          <w:lang w:eastAsia="ru-RU"/>
        </w:rPr>
        <w:t xml:space="preserve">4) </w:t>
      </w:r>
      <w:r w:rsidRPr="003858AF">
        <w:rPr>
          <w:rFonts w:ascii="Times New Roman" w:eastAsia="Times New Roman" w:hAnsi="Times New Roman"/>
          <w:sz w:val="24"/>
          <w:szCs w:val="24"/>
          <w:lang w:eastAsia="ru-RU"/>
        </w:rPr>
        <w:t>разработка программ комплексного развития систем коммунальной инфраструктуры поселения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;».</w:t>
      </w:r>
    </w:p>
    <w:p w:rsidR="002851C6" w:rsidRDefault="002851C6" w:rsidP="002851C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5.1.5 исключить пункт 73 следующей редакции:</w:t>
      </w:r>
    </w:p>
    <w:p w:rsidR="002851C6" w:rsidRPr="00A804F8" w:rsidRDefault="002851C6" w:rsidP="002851C6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804F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73) осуществление контроля за соблюдением правил благоустройства территории поселения;</w:t>
      </w:r>
    </w:p>
    <w:p w:rsidR="002851C6" w:rsidRDefault="002851C6" w:rsidP="002851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851C6" w:rsidRPr="00B15251" w:rsidRDefault="002851C6" w:rsidP="002851C6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B15251">
        <w:rPr>
          <w:rFonts w:ascii="Times New Roman" w:hAnsi="Times New Roman"/>
          <w:sz w:val="24"/>
          <w:szCs w:val="24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rPr>
          <w:rFonts w:ascii="Times New Roman" w:hAnsi="Times New Roman"/>
          <w:sz w:val="24"/>
          <w:szCs w:val="24"/>
        </w:rPr>
        <w:t>сельского поселения Светлополянского</w:t>
      </w:r>
      <w:r w:rsidRPr="00B15251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Болотнинского</w:t>
      </w:r>
      <w:r w:rsidRPr="00B1525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муниципального </w:t>
      </w:r>
      <w:r w:rsidRPr="00B15251">
        <w:rPr>
          <w:rFonts w:ascii="Times New Roman" w:hAnsi="Times New Roman"/>
          <w:sz w:val="24"/>
          <w:szCs w:val="24"/>
        </w:rPr>
        <w:t>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2851C6" w:rsidRDefault="002851C6" w:rsidP="002851C6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sz w:val="24"/>
          <w:szCs w:val="24"/>
        </w:rPr>
        <w:t>3. Главе Светлополянского</w:t>
      </w:r>
      <w:r w:rsidRPr="00B15251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Болотнинского</w:t>
      </w:r>
      <w:r w:rsidRPr="00B15251">
        <w:rPr>
          <w:rFonts w:ascii="Times New Roman" w:hAnsi="Times New Roman"/>
          <w:sz w:val="24"/>
          <w:szCs w:val="24"/>
        </w:rPr>
        <w:t xml:space="preserve"> района Новосибирской области опубликовать муниципальный правовой акт </w:t>
      </w:r>
      <w:r>
        <w:rPr>
          <w:rFonts w:ascii="Times New Roman" w:hAnsi="Times New Roman"/>
          <w:sz w:val="24"/>
          <w:szCs w:val="24"/>
        </w:rPr>
        <w:t>Светлополянского</w:t>
      </w:r>
      <w:r w:rsidRPr="00B15251">
        <w:rPr>
          <w:rFonts w:ascii="Times New Roman" w:hAnsi="Times New Roman"/>
          <w:sz w:val="24"/>
          <w:szCs w:val="24"/>
        </w:rPr>
        <w:t xml:space="preserve"> сельсовета после государственной регистрации в течение 7 дней</w:t>
      </w:r>
      <w:r w:rsidRPr="001A25E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A0CF3">
        <w:rPr>
          <w:rFonts w:ascii="Times New Roman" w:hAnsi="Times New Roman"/>
          <w:sz w:val="24"/>
          <w:szCs w:val="24"/>
        </w:rPr>
        <w:t xml:space="preserve">со дня его поступления из </w:t>
      </w:r>
      <w:r w:rsidRPr="00B15251">
        <w:rPr>
          <w:rFonts w:ascii="Times New Roman" w:hAnsi="Times New Roman"/>
          <w:sz w:val="24"/>
          <w:szCs w:val="24"/>
        </w:rPr>
        <w:t>Главно</w:t>
      </w:r>
      <w:r>
        <w:rPr>
          <w:rFonts w:ascii="Times New Roman" w:hAnsi="Times New Roman"/>
          <w:sz w:val="24"/>
          <w:szCs w:val="24"/>
        </w:rPr>
        <w:t>го</w:t>
      </w:r>
      <w:r w:rsidRPr="00B15251">
        <w:rPr>
          <w:rFonts w:ascii="Times New Roman" w:hAnsi="Times New Roman"/>
          <w:sz w:val="24"/>
          <w:szCs w:val="24"/>
        </w:rPr>
        <w:t xml:space="preserve"> управлени</w:t>
      </w:r>
      <w:r>
        <w:rPr>
          <w:rFonts w:ascii="Times New Roman" w:hAnsi="Times New Roman"/>
          <w:sz w:val="24"/>
          <w:szCs w:val="24"/>
        </w:rPr>
        <w:t>я</w:t>
      </w:r>
      <w:r w:rsidRPr="00B15251">
        <w:rPr>
          <w:rFonts w:ascii="Times New Roman" w:hAnsi="Times New Roman"/>
          <w:sz w:val="24"/>
          <w:szCs w:val="24"/>
        </w:rPr>
        <w:t xml:space="preserve"> Министерства юстиции Российской Федерации по Новосибирской области</w:t>
      </w:r>
      <w:r w:rsidRPr="00DA0CF3">
        <w:rPr>
          <w:rFonts w:ascii="Times New Roman" w:hAnsi="Times New Roman"/>
          <w:sz w:val="24"/>
          <w:szCs w:val="24"/>
        </w:rPr>
        <w:t>.</w:t>
      </w:r>
    </w:p>
    <w:p w:rsidR="002851C6" w:rsidRPr="00DA0CF3" w:rsidRDefault="002851C6" w:rsidP="002851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A0CF3">
        <w:rPr>
          <w:rFonts w:ascii="Times New Roman" w:hAnsi="Times New Roman"/>
          <w:sz w:val="24"/>
          <w:szCs w:val="24"/>
        </w:rPr>
        <w:t>4.</w:t>
      </w:r>
      <w:r w:rsidRPr="00B15251">
        <w:rPr>
          <w:rFonts w:ascii="Times New Roman" w:hAnsi="Times New Roman"/>
          <w:sz w:val="24"/>
          <w:szCs w:val="24"/>
        </w:rPr>
        <w:t xml:space="preserve">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</w:t>
      </w:r>
      <w:r>
        <w:rPr>
          <w:rFonts w:ascii="Times New Roman" w:hAnsi="Times New Roman"/>
          <w:sz w:val="24"/>
          <w:szCs w:val="24"/>
        </w:rPr>
        <w:t>Светлополянского</w:t>
      </w:r>
      <w:r w:rsidRPr="00B15251">
        <w:rPr>
          <w:rFonts w:ascii="Times New Roman" w:hAnsi="Times New Roman"/>
          <w:sz w:val="24"/>
          <w:szCs w:val="24"/>
        </w:rPr>
        <w:t xml:space="preserve"> сельсовета </w:t>
      </w:r>
      <w:r>
        <w:rPr>
          <w:rFonts w:ascii="Times New Roman" w:hAnsi="Times New Roman"/>
          <w:sz w:val="24"/>
          <w:szCs w:val="24"/>
        </w:rPr>
        <w:t>Болотнинского</w:t>
      </w:r>
      <w:r w:rsidRPr="00B15251">
        <w:rPr>
          <w:rFonts w:ascii="Times New Roman" w:hAnsi="Times New Roman"/>
          <w:sz w:val="24"/>
          <w:szCs w:val="24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DA0CF3">
        <w:rPr>
          <w:rFonts w:ascii="Times New Roman" w:hAnsi="Times New Roman"/>
          <w:sz w:val="24"/>
          <w:szCs w:val="24"/>
        </w:rPr>
        <w:t>со дня официального опубликования.</w:t>
      </w:r>
    </w:p>
    <w:p w:rsidR="002851C6" w:rsidRDefault="002851C6" w:rsidP="002851C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Настоящее решение </w:t>
      </w:r>
      <w:r w:rsidRPr="00B15251">
        <w:rPr>
          <w:rFonts w:ascii="Times New Roman" w:hAnsi="Times New Roman"/>
          <w:sz w:val="24"/>
          <w:szCs w:val="24"/>
        </w:rPr>
        <w:t>вступает в силу после государственной регистр</w:t>
      </w:r>
      <w:r>
        <w:rPr>
          <w:rFonts w:ascii="Times New Roman" w:hAnsi="Times New Roman"/>
          <w:sz w:val="24"/>
          <w:szCs w:val="24"/>
        </w:rPr>
        <w:t>ации и опубликования в «Светлополянском</w:t>
      </w:r>
      <w:r w:rsidRPr="00B15251">
        <w:rPr>
          <w:rFonts w:ascii="Times New Roman" w:hAnsi="Times New Roman"/>
          <w:sz w:val="24"/>
          <w:szCs w:val="24"/>
        </w:rPr>
        <w:t xml:space="preserve"> вестнике».</w:t>
      </w:r>
    </w:p>
    <w:p w:rsidR="002851C6" w:rsidRDefault="002851C6" w:rsidP="002851C6"/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284"/>
        <w:gridCol w:w="4819"/>
      </w:tblGrid>
      <w:tr w:rsidR="002851C6" w:rsidRPr="006A2565" w:rsidTr="00963582">
        <w:tc>
          <w:tcPr>
            <w:tcW w:w="4644" w:type="dxa"/>
            <w:hideMark/>
          </w:tcPr>
          <w:p w:rsidR="002851C6" w:rsidRPr="006A2565" w:rsidRDefault="002851C6" w:rsidP="00963582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Совета депутатов</w:t>
            </w:r>
          </w:p>
          <w:p w:rsidR="002851C6" w:rsidRPr="006A2565" w:rsidRDefault="002851C6" w:rsidP="00963582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sz w:val="24"/>
                <w:szCs w:val="24"/>
              </w:rPr>
              <w:t xml:space="preserve">Светлополянского сельсовета </w:t>
            </w:r>
          </w:p>
          <w:p w:rsidR="002851C6" w:rsidRPr="006A2565" w:rsidRDefault="002851C6" w:rsidP="00963582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sz w:val="24"/>
                <w:szCs w:val="24"/>
              </w:rPr>
              <w:t xml:space="preserve">Болотнинского района </w:t>
            </w:r>
          </w:p>
          <w:p w:rsidR="002851C6" w:rsidRPr="006A2565" w:rsidRDefault="002851C6" w:rsidP="00963582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284" w:type="dxa"/>
          </w:tcPr>
          <w:p w:rsidR="002851C6" w:rsidRPr="006A2565" w:rsidRDefault="002851C6" w:rsidP="00963582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hideMark/>
          </w:tcPr>
          <w:p w:rsidR="002851C6" w:rsidRPr="006A2565" w:rsidRDefault="002851C6" w:rsidP="00963582">
            <w:pPr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Глава </w:t>
            </w:r>
            <w:r w:rsidRPr="006A2565">
              <w:rPr>
                <w:rFonts w:ascii="Times New Roman" w:hAnsi="Times New Roman"/>
                <w:sz w:val="24"/>
                <w:szCs w:val="24"/>
              </w:rPr>
              <w:t xml:space="preserve">Светлополянского сельсовета </w:t>
            </w:r>
          </w:p>
          <w:p w:rsidR="002851C6" w:rsidRPr="006A2565" w:rsidRDefault="002851C6" w:rsidP="00963582">
            <w:pPr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sz w:val="24"/>
                <w:szCs w:val="24"/>
              </w:rPr>
              <w:t xml:space="preserve">Болотнинского района </w:t>
            </w:r>
          </w:p>
          <w:p w:rsidR="002851C6" w:rsidRPr="006A2565" w:rsidRDefault="002851C6" w:rsidP="00963582">
            <w:pPr>
              <w:spacing w:after="0" w:line="252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2851C6" w:rsidRPr="006A2565" w:rsidTr="00963582">
        <w:tc>
          <w:tcPr>
            <w:tcW w:w="4644" w:type="dxa"/>
          </w:tcPr>
          <w:p w:rsidR="002851C6" w:rsidRPr="006A2565" w:rsidRDefault="002851C6" w:rsidP="00963582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2851C6" w:rsidRPr="006A2565" w:rsidRDefault="002851C6" w:rsidP="00963582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color w:val="000000"/>
                <w:sz w:val="24"/>
                <w:szCs w:val="24"/>
              </w:rPr>
              <w:t>_________________ В.Ф. Матузов</w:t>
            </w:r>
          </w:p>
          <w:p w:rsidR="002851C6" w:rsidRPr="006A2565" w:rsidRDefault="002851C6" w:rsidP="00963582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</w:tcPr>
          <w:p w:rsidR="002851C6" w:rsidRPr="006A2565" w:rsidRDefault="002851C6" w:rsidP="00963582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</w:tcPr>
          <w:p w:rsidR="002851C6" w:rsidRPr="006A2565" w:rsidRDefault="002851C6" w:rsidP="00963582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2851C6" w:rsidRPr="006A2565" w:rsidRDefault="002851C6" w:rsidP="00963582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color w:val="000000"/>
                <w:sz w:val="24"/>
                <w:szCs w:val="24"/>
              </w:rPr>
              <w:t>______________       Д.Г. Андресян</w:t>
            </w:r>
          </w:p>
        </w:tc>
      </w:tr>
    </w:tbl>
    <w:p w:rsidR="002851C6" w:rsidRPr="006A2565" w:rsidRDefault="002851C6" w:rsidP="002851C6">
      <w:pPr>
        <w:spacing w:after="0"/>
        <w:rPr>
          <w:rFonts w:ascii="Times New Roman" w:hAnsi="Times New Roman"/>
          <w:sz w:val="24"/>
          <w:szCs w:val="24"/>
        </w:rPr>
      </w:pPr>
    </w:p>
    <w:p w:rsidR="008B12C6" w:rsidRPr="002851C6" w:rsidRDefault="008B12C6">
      <w:pPr>
        <w:rPr>
          <w:rFonts w:ascii="Times New Roman" w:hAnsi="Times New Roman"/>
          <w:sz w:val="28"/>
          <w:szCs w:val="28"/>
        </w:rPr>
      </w:pPr>
    </w:p>
    <w:sectPr w:rsidR="008B12C6" w:rsidRPr="002851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A29"/>
    <w:rsid w:val="002851C6"/>
    <w:rsid w:val="0039669F"/>
    <w:rsid w:val="006A1A29"/>
    <w:rsid w:val="007A5A9D"/>
    <w:rsid w:val="008B1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FDE2E0-0DE2-4A6D-A7BD-20CD8C056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1C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2851C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rsid w:val="002851C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mphasis"/>
    <w:uiPriority w:val="20"/>
    <w:qFormat/>
    <w:rsid w:val="002851C6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3966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9669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1880</Words>
  <Characters>10716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</cp:revision>
  <cp:lastPrinted>2024-01-19T04:46:00Z</cp:lastPrinted>
  <dcterms:created xsi:type="dcterms:W3CDTF">2024-01-18T09:46:00Z</dcterms:created>
  <dcterms:modified xsi:type="dcterms:W3CDTF">2024-01-19T04:47:00Z</dcterms:modified>
</cp:coreProperties>
</file>