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9A1" w:rsidRPr="0079490E" w:rsidRDefault="00442327" w:rsidP="00BE028E">
      <w:pPr>
        <w:rPr>
          <w:b/>
          <w:sz w:val="28"/>
          <w:szCs w:val="28"/>
        </w:rPr>
      </w:pPr>
      <w:r w:rsidRPr="0079490E">
        <w:rPr>
          <w:b/>
          <w:sz w:val="28"/>
          <w:szCs w:val="28"/>
        </w:rPr>
        <w:t xml:space="preserve">                                                                                                                                                                                                                                                                                                                                                                                                                                                                                                                                                                                                                                                                                                                                                                                                                                             </w:t>
      </w:r>
      <w:r w:rsidR="00956BC9" w:rsidRPr="0079490E">
        <w:rPr>
          <w:b/>
          <w:sz w:val="28"/>
          <w:szCs w:val="28"/>
        </w:rPr>
        <w:t xml:space="preserve">                                                                                                                                                                                                                                                                                                                                                                                                                                                                                                                                                                                                                                                                                                                                                                                                                                                                                                                                                                                                                                                                                                                                                                                                                                                                                                                                                                                                                                                                                                                                                                                                                                                                                                                                                                                                                                                                                                                                                                                                                                                                                                                                                                                                                                                                                                                                                                                                                                                                                                                                                                                                                                                                                                                                                                                                                                                                                                                                                                                                                                                                                                                                                                                                                                                                                                                                                                                                                                                                                                                                                                                                                                                                                                                                                                                                                                                                                                                                                                                                                                                                                                                                                                                                                                                                                                                                                                                                                                                                                                                                                                                                                                                                                                                                                                                                                                                                                                                                                                                                                                                                                                                                                                                                                                                                                                                                                                                                                                                                                                                                                                                                                                                                                                                                                                                                                                                                                                                                                                                                                                                                                                                                                                                                                                                                                                                                                                                                                                                                                                                                                                                                                                                                                                                                                                                                                                                                                                                                                                                                                                                                                                                                                                                                                                                                                                                                                                                                                                                                                                                                                                                                                                                                                                                                                                                                                                                                                                                                                                                                                                                                                                                                                                                                                                                                                                                                                                                                                                                                                                                                                                                                                                                                                                                                                                                                                                                                                                                                                                                                                                                                                                                                                                                                                                                                                                                                                                                                                                                                                                                                                                                                                                                                                                                                                                                                                                                                                                                                                                                                                                                                                                                                                                                                                                                                                                                                                                                                                                                                                                                                                                                                                                                                                                                                                                                                                                                                                                                                                                                                                                                                                                                                                                                                                                                                                                                                                                                                                                                                                                                                                                                                                                                                                                                                                                                                                                                                                                                                                                                                                                                                                                                                                                                                                                                                                                                                                                                                                                                                                                                                                                                                                                                                                                                                                                                                                                                                                                                                                                                                                                                                                                                                                                                                                                                                                                                                                                                                                                                                                                                                                                                                                                                                                                                                                                                                                                                                                                                                                                                                                                                                                                                                                                                                                                                                                                                                                                                                                                                                                                                                                                                                                                                                                                                                                                                                                                                                                                                                                                                                                                                                                                                                                                                                                                                                                                                                                                                                                                                                                                                                                                                                                                                                                                                                                                                                                                                                                                                                                                                                                                                                                                                                                                                                                                                                                                                                                                                                                                                                                                                                                                                                                                                                                                                                                                                                                                                                                                                                                                                                                                                                                                                                                                                                                                                                                                                                                                                                                                                                                                                                                                                                                                                                                                                                                                                                                                                                                                                                                                                                                                                                                                                                                                                                          </w:t>
      </w:r>
    </w:p>
    <w:p w:rsidR="005119A1" w:rsidRPr="005C5D33" w:rsidRDefault="002A656E" w:rsidP="005119A1">
      <w:pPr>
        <w:tabs>
          <w:tab w:val="left" w:pos="7365"/>
        </w:tabs>
        <w:jc w:val="center"/>
        <w:rPr>
          <w:b/>
          <w:sz w:val="26"/>
          <w:szCs w:val="26"/>
        </w:rPr>
      </w:pPr>
      <w:r w:rsidRPr="005C5D33">
        <w:rPr>
          <w:b/>
          <w:sz w:val="26"/>
          <w:szCs w:val="26"/>
        </w:rPr>
        <w:t xml:space="preserve">СОВЕТ ДЕПУТАТОВ </w:t>
      </w:r>
      <w:r w:rsidR="00E738F1" w:rsidRPr="005C5D33">
        <w:rPr>
          <w:b/>
          <w:sz w:val="26"/>
          <w:szCs w:val="26"/>
        </w:rPr>
        <w:t>СВЕТЛОПОЛЯНСКОГО</w:t>
      </w:r>
      <w:r w:rsidRPr="005C5D33">
        <w:rPr>
          <w:b/>
          <w:sz w:val="26"/>
          <w:szCs w:val="26"/>
        </w:rPr>
        <w:t>О</w:t>
      </w:r>
      <w:r w:rsidR="005119A1" w:rsidRPr="005C5D33">
        <w:rPr>
          <w:b/>
          <w:sz w:val="26"/>
          <w:szCs w:val="26"/>
        </w:rPr>
        <w:t xml:space="preserve"> СЕЛЬСОВЕТА</w:t>
      </w:r>
    </w:p>
    <w:p w:rsidR="005119A1" w:rsidRPr="005C5D33" w:rsidRDefault="005119A1" w:rsidP="005119A1">
      <w:pPr>
        <w:tabs>
          <w:tab w:val="left" w:pos="7365"/>
        </w:tabs>
        <w:jc w:val="center"/>
        <w:rPr>
          <w:b/>
          <w:sz w:val="26"/>
          <w:szCs w:val="26"/>
        </w:rPr>
      </w:pPr>
      <w:r w:rsidRPr="005C5D33">
        <w:rPr>
          <w:b/>
          <w:sz w:val="26"/>
          <w:szCs w:val="26"/>
        </w:rPr>
        <w:t>БОЛОТНИНСКОГО РАЙОНА НОВОСИБИРСКОЙ ОБЛАСТИ</w:t>
      </w:r>
    </w:p>
    <w:p w:rsidR="00647A83" w:rsidRPr="005C5D33" w:rsidRDefault="00647A83" w:rsidP="0079490E">
      <w:pPr>
        <w:tabs>
          <w:tab w:val="left" w:pos="2970"/>
        </w:tabs>
        <w:rPr>
          <w:b/>
          <w:sz w:val="26"/>
          <w:szCs w:val="26"/>
        </w:rPr>
      </w:pPr>
    </w:p>
    <w:p w:rsidR="00E738F1" w:rsidRPr="005C5D33" w:rsidRDefault="00E738F1" w:rsidP="00E738F1">
      <w:pPr>
        <w:contextualSpacing/>
        <w:jc w:val="center"/>
        <w:rPr>
          <w:b/>
          <w:sz w:val="26"/>
          <w:szCs w:val="26"/>
        </w:rPr>
      </w:pPr>
      <w:r w:rsidRPr="005C5D33">
        <w:rPr>
          <w:b/>
          <w:sz w:val="26"/>
          <w:szCs w:val="26"/>
        </w:rPr>
        <w:t xml:space="preserve">РЕШЕНИЕ    </w:t>
      </w:r>
    </w:p>
    <w:p w:rsidR="00E738F1" w:rsidRPr="005C5D33" w:rsidRDefault="00E738F1" w:rsidP="00E738F1">
      <w:pPr>
        <w:contextualSpacing/>
        <w:jc w:val="center"/>
        <w:rPr>
          <w:b/>
          <w:sz w:val="26"/>
          <w:szCs w:val="26"/>
        </w:rPr>
      </w:pPr>
      <w:r w:rsidRPr="005C5D33">
        <w:rPr>
          <w:b/>
          <w:sz w:val="26"/>
          <w:szCs w:val="26"/>
        </w:rPr>
        <w:t>77-й сессии (шестого созыва)</w:t>
      </w:r>
    </w:p>
    <w:p w:rsidR="00E738F1" w:rsidRPr="005C5D33" w:rsidRDefault="00E738F1" w:rsidP="00E738F1">
      <w:pPr>
        <w:contextualSpacing/>
        <w:jc w:val="both"/>
        <w:rPr>
          <w:b/>
          <w:sz w:val="26"/>
          <w:szCs w:val="26"/>
        </w:rPr>
      </w:pPr>
      <w:r w:rsidRPr="005C5D33">
        <w:rPr>
          <w:b/>
          <w:sz w:val="26"/>
          <w:szCs w:val="26"/>
        </w:rPr>
        <w:t xml:space="preserve">От 14.03.2025 г.                        с. Светлая Поляна                                </w:t>
      </w:r>
      <w:r w:rsidR="005C5D33">
        <w:rPr>
          <w:b/>
          <w:sz w:val="26"/>
          <w:szCs w:val="26"/>
        </w:rPr>
        <w:t xml:space="preserve">            </w:t>
      </w:r>
      <w:r w:rsidRPr="005C5D33">
        <w:rPr>
          <w:b/>
          <w:sz w:val="26"/>
          <w:szCs w:val="26"/>
        </w:rPr>
        <w:t xml:space="preserve">   № 15</w:t>
      </w:r>
      <w:r w:rsidR="0050031D" w:rsidRPr="005C5D33">
        <w:rPr>
          <w:b/>
          <w:sz w:val="26"/>
          <w:szCs w:val="26"/>
        </w:rPr>
        <w:t>2</w:t>
      </w:r>
    </w:p>
    <w:p w:rsidR="005119A1" w:rsidRPr="005C5D33" w:rsidRDefault="005119A1" w:rsidP="00E738F1">
      <w:pPr>
        <w:pStyle w:val="a4"/>
        <w:widowControl w:val="0"/>
        <w:rPr>
          <w:b/>
          <w:sz w:val="26"/>
          <w:szCs w:val="26"/>
        </w:rPr>
      </w:pPr>
    </w:p>
    <w:p w:rsidR="00045429" w:rsidRPr="005C5D33" w:rsidRDefault="00045429" w:rsidP="001A5312">
      <w:pPr>
        <w:contextualSpacing/>
        <w:jc w:val="center"/>
        <w:rPr>
          <w:b/>
          <w:i/>
          <w:iCs/>
          <w:sz w:val="26"/>
          <w:szCs w:val="26"/>
        </w:rPr>
      </w:pPr>
      <w:r w:rsidRPr="005C5D33">
        <w:rPr>
          <w:b/>
          <w:bCs/>
          <w:color w:val="000000"/>
          <w:sz w:val="26"/>
          <w:szCs w:val="26"/>
        </w:rPr>
        <w:t xml:space="preserve">Об утверждении Положения </w:t>
      </w:r>
      <w:bookmarkStart w:id="0" w:name="_Hlk77671647"/>
      <w:r w:rsidRPr="005C5D33">
        <w:rPr>
          <w:b/>
          <w:bCs/>
          <w:color w:val="000000"/>
          <w:sz w:val="26"/>
          <w:szCs w:val="26"/>
        </w:rPr>
        <w:t>о муниципальном</w:t>
      </w:r>
      <w:r w:rsidR="002A656E" w:rsidRPr="005C5D33">
        <w:rPr>
          <w:b/>
          <w:bCs/>
          <w:color w:val="000000"/>
          <w:sz w:val="26"/>
          <w:szCs w:val="26"/>
        </w:rPr>
        <w:t xml:space="preserve"> </w:t>
      </w:r>
      <w:r w:rsidRPr="005C5D33">
        <w:rPr>
          <w:b/>
          <w:bCs/>
          <w:color w:val="000000"/>
          <w:sz w:val="26"/>
          <w:szCs w:val="26"/>
        </w:rPr>
        <w:t xml:space="preserve">контроле </w:t>
      </w:r>
      <w:bookmarkStart w:id="1" w:name="_Hlk77686366"/>
      <w:r w:rsidRPr="005C5D33">
        <w:rPr>
          <w:b/>
          <w:bCs/>
          <w:color w:val="000000"/>
          <w:sz w:val="26"/>
          <w:szCs w:val="26"/>
        </w:rPr>
        <w:t>на автомобильном транспорте и в дорожном хозяйстве в границах населенных пунктов</w:t>
      </w:r>
      <w:bookmarkEnd w:id="0"/>
      <w:bookmarkEnd w:id="1"/>
      <w:r w:rsidRPr="005C5D33">
        <w:rPr>
          <w:b/>
          <w:bCs/>
          <w:color w:val="000000"/>
          <w:sz w:val="26"/>
          <w:szCs w:val="26"/>
        </w:rPr>
        <w:t xml:space="preserve"> </w:t>
      </w:r>
      <w:r w:rsidR="00E738F1" w:rsidRPr="005C5D33">
        <w:rPr>
          <w:rStyle w:val="ac"/>
          <w:b/>
          <w:i w:val="0"/>
          <w:sz w:val="26"/>
          <w:szCs w:val="26"/>
        </w:rPr>
        <w:t>Светлополянского</w:t>
      </w:r>
      <w:r w:rsidR="005C5D33" w:rsidRPr="005C5D33">
        <w:rPr>
          <w:rStyle w:val="ac"/>
          <w:b/>
          <w:i w:val="0"/>
          <w:sz w:val="26"/>
          <w:szCs w:val="26"/>
        </w:rPr>
        <w:t xml:space="preserve"> сельсовета</w:t>
      </w:r>
      <w:r w:rsidRPr="005C5D33">
        <w:rPr>
          <w:rStyle w:val="ac"/>
          <w:b/>
          <w:i w:val="0"/>
          <w:sz w:val="26"/>
          <w:szCs w:val="26"/>
        </w:rPr>
        <w:t xml:space="preserve"> Болотнинского района Новосибирской области</w:t>
      </w:r>
      <w:r w:rsidR="00B761D4" w:rsidRPr="005C5D33">
        <w:rPr>
          <w:rStyle w:val="ac"/>
          <w:b/>
          <w:i w:val="0"/>
          <w:sz w:val="26"/>
          <w:szCs w:val="26"/>
        </w:rPr>
        <w:t xml:space="preserve"> </w:t>
      </w:r>
    </w:p>
    <w:p w:rsidR="000F791F" w:rsidRPr="005C5D33" w:rsidRDefault="000F791F" w:rsidP="000F791F">
      <w:pPr>
        <w:contextualSpacing/>
        <w:jc w:val="center"/>
        <w:rPr>
          <w:sz w:val="26"/>
          <w:szCs w:val="26"/>
        </w:rPr>
      </w:pPr>
    </w:p>
    <w:p w:rsidR="006B4319" w:rsidRPr="006B4319" w:rsidRDefault="006B4319" w:rsidP="006B4319">
      <w:pPr>
        <w:pStyle w:val="ae"/>
        <w:spacing w:before="0" w:beforeAutospacing="0" w:after="0" w:afterAutospacing="0"/>
        <w:ind w:firstLine="567"/>
        <w:jc w:val="both"/>
        <w:rPr>
          <w:color w:val="000000"/>
          <w:sz w:val="26"/>
          <w:szCs w:val="26"/>
        </w:rPr>
      </w:pPr>
      <w:r w:rsidRPr="006B4319">
        <w:rPr>
          <w:color w:val="000000"/>
          <w:sz w:val="26"/>
          <w:szCs w:val="26"/>
        </w:rPr>
        <w:t>В соответствии со статьей 3.1 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w:t>
      </w:r>
      <w:hyperlink r:id="rId8" w:tgtFrame="_blank" w:history="1">
        <w:r w:rsidRPr="006B4319">
          <w:rPr>
            <w:rStyle w:val="hyperlink"/>
            <w:color w:val="000000"/>
            <w:sz w:val="26"/>
            <w:szCs w:val="26"/>
          </w:rPr>
          <w:t>№ 257-ФЗ</w:t>
        </w:r>
      </w:hyperlink>
      <w:r w:rsidRPr="006B4319">
        <w:rPr>
          <w:color w:val="000000"/>
          <w:sz w:val="26"/>
          <w:szCs w:val="26"/>
        </w:rPr>
        <w:t> «</w:t>
      </w:r>
      <w:hyperlink r:id="rId9" w:tgtFrame="_blank" w:history="1">
        <w:r w:rsidRPr="006B4319">
          <w:rPr>
            <w:rStyle w:val="hyperlink"/>
            <w:color w:val="000000"/>
            <w:sz w:val="26"/>
            <w:szCs w:val="26"/>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6B4319">
        <w:rPr>
          <w:color w:val="000000"/>
          <w:sz w:val="26"/>
          <w:szCs w:val="26"/>
        </w:rPr>
        <w:t xml:space="preserve">», Федеральным законом от 31.07.2020 № 248-ФЗ «О государственном контроле (надзоре) и муниципальном контроле в Российской Федерации», Уставом </w:t>
      </w:r>
      <w:r>
        <w:rPr>
          <w:color w:val="000000"/>
          <w:sz w:val="26"/>
          <w:szCs w:val="26"/>
        </w:rPr>
        <w:t>Светлополянского</w:t>
      </w:r>
      <w:r w:rsidRPr="006B4319">
        <w:rPr>
          <w:color w:val="000000"/>
          <w:sz w:val="26"/>
          <w:szCs w:val="26"/>
        </w:rPr>
        <w:t xml:space="preserve"> сельсовета Болотнинского района Новосибирской области, Совет депутатов </w:t>
      </w:r>
      <w:r>
        <w:rPr>
          <w:color w:val="000000"/>
          <w:sz w:val="26"/>
          <w:szCs w:val="26"/>
        </w:rPr>
        <w:t>Светлополянского</w:t>
      </w:r>
      <w:r w:rsidRPr="006B4319">
        <w:rPr>
          <w:color w:val="000000"/>
          <w:sz w:val="26"/>
          <w:szCs w:val="26"/>
        </w:rPr>
        <w:t xml:space="preserve"> сельсовета Болотнинского района Новосибирской области</w:t>
      </w:r>
    </w:p>
    <w:p w:rsidR="006B4319" w:rsidRPr="006B4319" w:rsidRDefault="006B4319" w:rsidP="006B4319">
      <w:pPr>
        <w:pStyle w:val="ae"/>
        <w:spacing w:before="0" w:beforeAutospacing="0" w:after="0" w:afterAutospacing="0"/>
        <w:jc w:val="both"/>
        <w:rPr>
          <w:color w:val="000000"/>
          <w:sz w:val="26"/>
          <w:szCs w:val="26"/>
        </w:rPr>
      </w:pPr>
      <w:r>
        <w:rPr>
          <w:b/>
          <w:color w:val="000000"/>
          <w:sz w:val="26"/>
          <w:szCs w:val="26"/>
        </w:rPr>
        <w:t>РЕШИЛ</w:t>
      </w:r>
      <w:r w:rsidRPr="006B4319">
        <w:rPr>
          <w:color w:val="000000"/>
          <w:sz w:val="26"/>
          <w:szCs w:val="26"/>
        </w:rPr>
        <w:t>:</w:t>
      </w:r>
    </w:p>
    <w:p w:rsidR="006B4319" w:rsidRPr="006B4319" w:rsidRDefault="006B4319" w:rsidP="006B4319">
      <w:pPr>
        <w:pStyle w:val="ae"/>
        <w:spacing w:before="0" w:beforeAutospacing="0" w:after="0" w:afterAutospacing="0"/>
        <w:jc w:val="both"/>
        <w:rPr>
          <w:color w:val="000000"/>
          <w:sz w:val="26"/>
          <w:szCs w:val="26"/>
        </w:rPr>
      </w:pPr>
    </w:p>
    <w:p w:rsidR="006B4319" w:rsidRPr="006B4319" w:rsidRDefault="006B4319" w:rsidP="006B4319">
      <w:pPr>
        <w:pStyle w:val="ae"/>
        <w:numPr>
          <w:ilvl w:val="0"/>
          <w:numId w:val="11"/>
        </w:numPr>
        <w:spacing w:before="0" w:beforeAutospacing="0" w:after="0" w:afterAutospacing="0"/>
        <w:jc w:val="both"/>
        <w:rPr>
          <w:color w:val="000000"/>
          <w:sz w:val="26"/>
          <w:szCs w:val="26"/>
        </w:rPr>
      </w:pPr>
      <w:r w:rsidRPr="006B4319">
        <w:rPr>
          <w:color w:val="000000"/>
          <w:sz w:val="26"/>
          <w:szCs w:val="26"/>
        </w:rPr>
        <w:t xml:space="preserve">Утвердить прилагаемое Положение о муниципальном контроле на автомобильном транспорте и в дорожном хозяйстве в границах населенных пунктов </w:t>
      </w:r>
      <w:r>
        <w:rPr>
          <w:color w:val="000000"/>
          <w:sz w:val="26"/>
          <w:szCs w:val="26"/>
        </w:rPr>
        <w:t>Светлополянского</w:t>
      </w:r>
      <w:r w:rsidRPr="006B4319">
        <w:rPr>
          <w:color w:val="000000"/>
          <w:sz w:val="26"/>
          <w:szCs w:val="26"/>
        </w:rPr>
        <w:t xml:space="preserve"> сельсовета Болотнинского района Новосибирской области.</w:t>
      </w:r>
    </w:p>
    <w:p w:rsidR="006B4319" w:rsidRPr="006B4319" w:rsidRDefault="006B4319" w:rsidP="006B4319">
      <w:pPr>
        <w:pStyle w:val="ae"/>
        <w:numPr>
          <w:ilvl w:val="0"/>
          <w:numId w:val="11"/>
        </w:numPr>
        <w:spacing w:before="0" w:beforeAutospacing="0" w:after="0" w:afterAutospacing="0"/>
        <w:jc w:val="both"/>
        <w:rPr>
          <w:color w:val="000000"/>
          <w:sz w:val="26"/>
          <w:szCs w:val="26"/>
        </w:rPr>
      </w:pPr>
      <w:r w:rsidRPr="006B4319">
        <w:rPr>
          <w:color w:val="000000"/>
          <w:sz w:val="26"/>
          <w:szCs w:val="26"/>
        </w:rPr>
        <w:t xml:space="preserve">Отменить решение </w:t>
      </w:r>
      <w:r w:rsidR="00124BC0">
        <w:rPr>
          <w:color w:val="000000"/>
          <w:sz w:val="26"/>
          <w:szCs w:val="26"/>
        </w:rPr>
        <w:t xml:space="preserve">65-ой сессии (шестого созыва) </w:t>
      </w:r>
      <w:bookmarkStart w:id="2" w:name="_GoBack"/>
      <w:bookmarkEnd w:id="2"/>
      <w:r w:rsidRPr="006B4319">
        <w:rPr>
          <w:color w:val="000000"/>
          <w:sz w:val="26"/>
          <w:szCs w:val="26"/>
        </w:rPr>
        <w:t xml:space="preserve">Совета депутатов </w:t>
      </w:r>
      <w:r>
        <w:rPr>
          <w:color w:val="000000"/>
          <w:sz w:val="26"/>
          <w:szCs w:val="26"/>
        </w:rPr>
        <w:t>Светлополянского</w:t>
      </w:r>
      <w:r w:rsidRPr="006B4319">
        <w:rPr>
          <w:color w:val="000000"/>
          <w:sz w:val="26"/>
          <w:szCs w:val="26"/>
        </w:rPr>
        <w:t xml:space="preserve"> сельсовета Болотнинского района Новосибирской области от </w:t>
      </w:r>
      <w:r>
        <w:rPr>
          <w:color w:val="000000"/>
          <w:sz w:val="26"/>
          <w:szCs w:val="26"/>
        </w:rPr>
        <w:t xml:space="preserve">17.09.2024 </w:t>
      </w:r>
      <w:r w:rsidRPr="006B4319">
        <w:rPr>
          <w:color w:val="000000"/>
          <w:sz w:val="26"/>
          <w:szCs w:val="26"/>
        </w:rPr>
        <w:t xml:space="preserve">№ </w:t>
      </w:r>
      <w:r>
        <w:rPr>
          <w:color w:val="000000"/>
          <w:sz w:val="26"/>
          <w:szCs w:val="26"/>
        </w:rPr>
        <w:t>125</w:t>
      </w:r>
      <w:r w:rsidRPr="006B4319">
        <w:rPr>
          <w:color w:val="000000"/>
          <w:sz w:val="26"/>
          <w:szCs w:val="26"/>
        </w:rPr>
        <w:t xml:space="preserve"> «Об утверждении </w:t>
      </w:r>
      <w:r w:rsidRPr="006B4319">
        <w:rPr>
          <w:bCs/>
          <w:color w:val="000000"/>
          <w:sz w:val="26"/>
          <w:szCs w:val="26"/>
        </w:rPr>
        <w:t xml:space="preserve">Положения о муниципальном контроле на автомобильном транспорте и в дорожном хозяйстве в границах населенных пунктов </w:t>
      </w:r>
      <w:r>
        <w:rPr>
          <w:bCs/>
          <w:color w:val="000000"/>
          <w:sz w:val="26"/>
          <w:szCs w:val="26"/>
        </w:rPr>
        <w:t>Светлополянского</w:t>
      </w:r>
      <w:r w:rsidRPr="006B4319">
        <w:rPr>
          <w:bCs/>
          <w:color w:val="000000"/>
          <w:sz w:val="26"/>
          <w:szCs w:val="26"/>
        </w:rPr>
        <w:t xml:space="preserve"> сельсовета Болотнинского района Новосибирской области».</w:t>
      </w:r>
    </w:p>
    <w:p w:rsidR="006B4319" w:rsidRPr="00631731" w:rsidRDefault="00124BC0" w:rsidP="006B4319">
      <w:pPr>
        <w:pStyle w:val="af1"/>
        <w:numPr>
          <w:ilvl w:val="0"/>
          <w:numId w:val="11"/>
        </w:numPr>
        <w:jc w:val="both"/>
        <w:rPr>
          <w:rFonts w:ascii="Times New Roman" w:hAnsi="Times New Roman"/>
          <w:sz w:val="26"/>
          <w:szCs w:val="26"/>
        </w:rPr>
      </w:pPr>
      <w:r w:rsidRPr="00124BC0">
        <w:rPr>
          <w:rFonts w:ascii="Times New Roman" w:hAnsi="Times New Roman"/>
          <w:color w:val="000000"/>
          <w:sz w:val="26"/>
          <w:szCs w:val="26"/>
        </w:rPr>
        <w:t>Опубликовать настоящее Решение в периодическом печатном издании «Светлополянский вестник»</w:t>
      </w:r>
      <w:r>
        <w:rPr>
          <w:rFonts w:ascii="Times New Roman" w:hAnsi="Times New Roman"/>
          <w:sz w:val="26"/>
          <w:szCs w:val="26"/>
        </w:rPr>
        <w:t xml:space="preserve"> </w:t>
      </w:r>
      <w:r w:rsidR="006B4319" w:rsidRPr="00631731">
        <w:rPr>
          <w:rFonts w:ascii="Times New Roman" w:hAnsi="Times New Roman"/>
          <w:sz w:val="26"/>
          <w:szCs w:val="26"/>
        </w:rPr>
        <w:t>и разместить на официальном сайте администрации Светлополянского сельсовета Болотнинского района Новосибирской области сети интернет.</w:t>
      </w:r>
      <w:r w:rsidR="006B4319" w:rsidRPr="00631731">
        <w:rPr>
          <w:rFonts w:ascii="Times New Roman" w:hAnsi="Times New Roman"/>
          <w:b/>
          <w:i/>
          <w:color w:val="000000"/>
          <w:sz w:val="26"/>
          <w:szCs w:val="26"/>
        </w:rPr>
        <w:t xml:space="preserve"> </w:t>
      </w:r>
    </w:p>
    <w:p w:rsidR="006B4319" w:rsidRPr="00631731" w:rsidRDefault="006B4319" w:rsidP="006B4319">
      <w:pPr>
        <w:pStyle w:val="af1"/>
        <w:numPr>
          <w:ilvl w:val="0"/>
          <w:numId w:val="11"/>
        </w:numPr>
        <w:jc w:val="both"/>
        <w:rPr>
          <w:rFonts w:ascii="Times New Roman" w:hAnsi="Times New Roman"/>
          <w:sz w:val="26"/>
          <w:szCs w:val="26"/>
        </w:rPr>
      </w:pPr>
      <w:r w:rsidRPr="00631731">
        <w:rPr>
          <w:rFonts w:ascii="Times New Roman" w:hAnsi="Times New Roman"/>
          <w:sz w:val="26"/>
          <w:szCs w:val="26"/>
        </w:rPr>
        <w:t>Решение вступает в силу со дня официального опубликования.</w:t>
      </w:r>
    </w:p>
    <w:p w:rsidR="00AB57CF" w:rsidRPr="005C5D33" w:rsidRDefault="00C10E7C" w:rsidP="0079490E">
      <w:pPr>
        <w:autoSpaceDE w:val="0"/>
        <w:autoSpaceDN w:val="0"/>
        <w:adjustRightInd w:val="0"/>
        <w:jc w:val="both"/>
        <w:rPr>
          <w:sz w:val="26"/>
          <w:szCs w:val="26"/>
        </w:rPr>
      </w:pPr>
      <w:r w:rsidRPr="005C5D33">
        <w:rPr>
          <w:sz w:val="26"/>
          <w:szCs w:val="26"/>
        </w:rPr>
        <w:t xml:space="preserve">                                                      </w:t>
      </w:r>
    </w:p>
    <w:tbl>
      <w:tblPr>
        <w:tblW w:w="0" w:type="auto"/>
        <w:tblLook w:val="04A0" w:firstRow="1" w:lastRow="0" w:firstColumn="1" w:lastColumn="0" w:noHBand="0" w:noVBand="1"/>
      </w:tblPr>
      <w:tblGrid>
        <w:gridCol w:w="4786"/>
        <w:gridCol w:w="4785"/>
      </w:tblGrid>
      <w:tr w:rsidR="0050031D" w:rsidRPr="005C5D33" w:rsidTr="00334664">
        <w:tc>
          <w:tcPr>
            <w:tcW w:w="4927" w:type="dxa"/>
            <w:shd w:val="clear" w:color="auto" w:fill="auto"/>
          </w:tcPr>
          <w:p w:rsidR="0050031D" w:rsidRPr="005C5D33" w:rsidRDefault="0050031D" w:rsidP="00334664">
            <w:pPr>
              <w:spacing w:line="259" w:lineRule="auto"/>
              <w:contextualSpacing/>
              <w:rPr>
                <w:rFonts w:eastAsia="Calibri"/>
                <w:sz w:val="26"/>
                <w:szCs w:val="26"/>
                <w:lang w:eastAsia="en-US"/>
              </w:rPr>
            </w:pPr>
            <w:r w:rsidRPr="005C5D33">
              <w:rPr>
                <w:rFonts w:eastAsia="Calibri"/>
                <w:sz w:val="26"/>
                <w:szCs w:val="26"/>
                <w:lang w:eastAsia="en-US"/>
              </w:rPr>
              <w:t>Председатель Совета депутатов</w:t>
            </w:r>
          </w:p>
          <w:p w:rsidR="0050031D" w:rsidRPr="005C5D33" w:rsidRDefault="0050031D" w:rsidP="00334664">
            <w:pPr>
              <w:spacing w:line="259" w:lineRule="auto"/>
              <w:contextualSpacing/>
              <w:rPr>
                <w:rFonts w:eastAsia="Calibri"/>
                <w:sz w:val="26"/>
                <w:szCs w:val="26"/>
                <w:lang w:eastAsia="en-US"/>
              </w:rPr>
            </w:pPr>
            <w:r w:rsidRPr="005C5D33">
              <w:rPr>
                <w:rFonts w:eastAsia="Calibri"/>
                <w:sz w:val="26"/>
                <w:szCs w:val="26"/>
                <w:lang w:eastAsia="en-US"/>
              </w:rPr>
              <w:t>Светлополянского сельсовета</w:t>
            </w:r>
          </w:p>
          <w:p w:rsidR="0050031D" w:rsidRPr="005C5D33" w:rsidRDefault="0050031D" w:rsidP="00334664">
            <w:pPr>
              <w:spacing w:line="259" w:lineRule="auto"/>
              <w:contextualSpacing/>
              <w:rPr>
                <w:rFonts w:eastAsia="Calibri"/>
                <w:sz w:val="26"/>
                <w:szCs w:val="26"/>
                <w:lang w:eastAsia="en-US"/>
              </w:rPr>
            </w:pPr>
            <w:r w:rsidRPr="005C5D33">
              <w:rPr>
                <w:rFonts w:eastAsia="Calibri"/>
                <w:sz w:val="26"/>
                <w:szCs w:val="26"/>
                <w:lang w:eastAsia="en-US"/>
              </w:rPr>
              <w:t xml:space="preserve">Болотнинского района </w:t>
            </w:r>
          </w:p>
          <w:p w:rsidR="0050031D" w:rsidRPr="005C5D33" w:rsidRDefault="0050031D" w:rsidP="00334664">
            <w:pPr>
              <w:spacing w:line="259" w:lineRule="auto"/>
              <w:contextualSpacing/>
              <w:rPr>
                <w:rFonts w:eastAsia="Calibri"/>
                <w:sz w:val="26"/>
                <w:szCs w:val="26"/>
                <w:lang w:eastAsia="en-US"/>
              </w:rPr>
            </w:pPr>
            <w:r w:rsidRPr="005C5D33">
              <w:rPr>
                <w:rFonts w:eastAsia="Calibri"/>
                <w:sz w:val="26"/>
                <w:szCs w:val="26"/>
                <w:lang w:eastAsia="en-US"/>
              </w:rPr>
              <w:t>Новосибирской области</w:t>
            </w:r>
          </w:p>
          <w:p w:rsidR="0050031D" w:rsidRPr="005C5D33" w:rsidRDefault="0050031D" w:rsidP="00334664">
            <w:pPr>
              <w:spacing w:line="259" w:lineRule="auto"/>
              <w:contextualSpacing/>
              <w:rPr>
                <w:rFonts w:eastAsia="Calibri"/>
                <w:sz w:val="26"/>
                <w:szCs w:val="26"/>
                <w:lang w:eastAsia="en-US"/>
              </w:rPr>
            </w:pPr>
            <w:r w:rsidRPr="005C5D33">
              <w:rPr>
                <w:rFonts w:eastAsia="Calibri"/>
                <w:sz w:val="26"/>
                <w:szCs w:val="26"/>
                <w:lang w:eastAsia="en-US"/>
              </w:rPr>
              <w:t>_______________ В.Ф. Матузов</w:t>
            </w:r>
          </w:p>
        </w:tc>
        <w:tc>
          <w:tcPr>
            <w:tcW w:w="4927" w:type="dxa"/>
            <w:shd w:val="clear" w:color="auto" w:fill="auto"/>
          </w:tcPr>
          <w:p w:rsidR="0050031D" w:rsidRPr="005C5D33" w:rsidRDefault="0050031D" w:rsidP="00334664">
            <w:pPr>
              <w:spacing w:line="259" w:lineRule="auto"/>
              <w:contextualSpacing/>
              <w:jc w:val="right"/>
              <w:rPr>
                <w:rFonts w:eastAsia="Calibri"/>
                <w:sz w:val="26"/>
                <w:szCs w:val="26"/>
                <w:lang w:eastAsia="en-US"/>
              </w:rPr>
            </w:pPr>
            <w:r w:rsidRPr="005C5D33">
              <w:rPr>
                <w:rFonts w:eastAsia="Calibri"/>
                <w:sz w:val="26"/>
                <w:szCs w:val="26"/>
                <w:lang w:eastAsia="en-US"/>
              </w:rPr>
              <w:t xml:space="preserve">Глава Светлополянского сельсовета </w:t>
            </w:r>
          </w:p>
          <w:p w:rsidR="0050031D" w:rsidRPr="005C5D33" w:rsidRDefault="0050031D" w:rsidP="00334664">
            <w:pPr>
              <w:spacing w:line="259" w:lineRule="auto"/>
              <w:contextualSpacing/>
              <w:jc w:val="right"/>
              <w:rPr>
                <w:rFonts w:eastAsia="Calibri"/>
                <w:sz w:val="26"/>
                <w:szCs w:val="26"/>
                <w:lang w:eastAsia="en-US"/>
              </w:rPr>
            </w:pPr>
            <w:r w:rsidRPr="005C5D33">
              <w:rPr>
                <w:rFonts w:eastAsia="Calibri"/>
                <w:sz w:val="26"/>
                <w:szCs w:val="26"/>
                <w:lang w:eastAsia="en-US"/>
              </w:rPr>
              <w:t>Болотнинского района</w:t>
            </w:r>
          </w:p>
          <w:p w:rsidR="0050031D" w:rsidRPr="005C5D33" w:rsidRDefault="0050031D" w:rsidP="00334664">
            <w:pPr>
              <w:spacing w:line="259" w:lineRule="auto"/>
              <w:contextualSpacing/>
              <w:jc w:val="right"/>
              <w:rPr>
                <w:rFonts w:eastAsia="Calibri"/>
                <w:sz w:val="26"/>
                <w:szCs w:val="26"/>
                <w:lang w:eastAsia="en-US"/>
              </w:rPr>
            </w:pPr>
            <w:r w:rsidRPr="005C5D33">
              <w:rPr>
                <w:rFonts w:eastAsia="Calibri"/>
                <w:sz w:val="26"/>
                <w:szCs w:val="26"/>
                <w:lang w:eastAsia="en-US"/>
              </w:rPr>
              <w:t>Новосибирской области</w:t>
            </w:r>
          </w:p>
          <w:p w:rsidR="0050031D" w:rsidRPr="005C5D33" w:rsidRDefault="0050031D" w:rsidP="00334664">
            <w:pPr>
              <w:spacing w:line="259" w:lineRule="auto"/>
              <w:contextualSpacing/>
              <w:jc w:val="right"/>
              <w:rPr>
                <w:rFonts w:eastAsia="Calibri"/>
                <w:sz w:val="26"/>
                <w:szCs w:val="26"/>
                <w:lang w:eastAsia="en-US"/>
              </w:rPr>
            </w:pPr>
          </w:p>
          <w:p w:rsidR="0050031D" w:rsidRPr="005C5D33" w:rsidRDefault="0050031D" w:rsidP="00334664">
            <w:pPr>
              <w:spacing w:line="259" w:lineRule="auto"/>
              <w:contextualSpacing/>
              <w:jc w:val="right"/>
              <w:rPr>
                <w:rFonts w:eastAsia="Calibri"/>
                <w:sz w:val="26"/>
                <w:szCs w:val="26"/>
                <w:lang w:eastAsia="en-US"/>
              </w:rPr>
            </w:pPr>
            <w:r w:rsidRPr="005C5D33">
              <w:rPr>
                <w:rFonts w:eastAsia="Calibri"/>
                <w:sz w:val="26"/>
                <w:szCs w:val="26"/>
                <w:lang w:eastAsia="en-US"/>
              </w:rPr>
              <w:t>_______________ Д.Г. Андресян</w:t>
            </w:r>
          </w:p>
        </w:tc>
      </w:tr>
    </w:tbl>
    <w:p w:rsidR="00C14727" w:rsidRPr="005C5D33" w:rsidRDefault="00C14727" w:rsidP="002A656E">
      <w:pPr>
        <w:pStyle w:val="af"/>
        <w:jc w:val="right"/>
        <w:rPr>
          <w:sz w:val="26"/>
          <w:szCs w:val="26"/>
        </w:rPr>
      </w:pPr>
    </w:p>
    <w:p w:rsidR="00C14727" w:rsidRDefault="00C14727" w:rsidP="002A656E">
      <w:pPr>
        <w:pStyle w:val="af"/>
        <w:jc w:val="right"/>
      </w:pPr>
    </w:p>
    <w:p w:rsidR="00C14727" w:rsidRDefault="00C14727" w:rsidP="002A656E">
      <w:pPr>
        <w:pStyle w:val="af"/>
        <w:jc w:val="right"/>
      </w:pPr>
    </w:p>
    <w:p w:rsidR="00C14727" w:rsidRDefault="00C14727" w:rsidP="002A656E">
      <w:pPr>
        <w:pStyle w:val="af"/>
        <w:jc w:val="right"/>
      </w:pPr>
    </w:p>
    <w:p w:rsidR="00C14727" w:rsidRDefault="00C14727" w:rsidP="002A656E">
      <w:pPr>
        <w:pStyle w:val="af"/>
        <w:jc w:val="right"/>
      </w:pPr>
    </w:p>
    <w:p w:rsidR="00C14727" w:rsidRDefault="00C14727" w:rsidP="002A656E">
      <w:pPr>
        <w:pStyle w:val="af"/>
        <w:jc w:val="right"/>
      </w:pPr>
    </w:p>
    <w:p w:rsidR="00C75A1C" w:rsidRDefault="00C75A1C" w:rsidP="006924B3">
      <w:pPr>
        <w:pStyle w:val="af"/>
      </w:pPr>
    </w:p>
    <w:p w:rsidR="00C75A1C" w:rsidRPr="004C5157" w:rsidRDefault="00C75A1C" w:rsidP="00C75A1C">
      <w:pPr>
        <w:jc w:val="both"/>
        <w:rPr>
          <w:sz w:val="20"/>
          <w:szCs w:val="20"/>
        </w:rPr>
      </w:pPr>
    </w:p>
    <w:p w:rsidR="00C75A1C" w:rsidRPr="002C6480" w:rsidRDefault="00C75A1C" w:rsidP="00C75A1C">
      <w:pPr>
        <w:tabs>
          <w:tab w:val="num" w:pos="200"/>
        </w:tabs>
        <w:ind w:left="4536"/>
        <w:jc w:val="right"/>
        <w:outlineLvl w:val="0"/>
        <w:rPr>
          <w:sz w:val="22"/>
          <w:szCs w:val="22"/>
        </w:rPr>
      </w:pPr>
      <w:r w:rsidRPr="002C6480">
        <w:rPr>
          <w:sz w:val="22"/>
          <w:szCs w:val="22"/>
        </w:rPr>
        <w:t>УТВЕРЖДЕНО</w:t>
      </w:r>
    </w:p>
    <w:p w:rsidR="00C75A1C" w:rsidRPr="002C6480" w:rsidRDefault="00C75A1C" w:rsidP="00C75A1C">
      <w:pPr>
        <w:ind w:left="4536"/>
        <w:jc w:val="right"/>
        <w:rPr>
          <w:color w:val="000000"/>
          <w:sz w:val="22"/>
          <w:szCs w:val="22"/>
        </w:rPr>
      </w:pPr>
      <w:r w:rsidRPr="002C6480">
        <w:rPr>
          <w:color w:val="000000"/>
          <w:sz w:val="22"/>
          <w:szCs w:val="22"/>
        </w:rPr>
        <w:t xml:space="preserve">Решением </w:t>
      </w:r>
      <w:r w:rsidR="006B4319">
        <w:rPr>
          <w:color w:val="000000"/>
          <w:sz w:val="22"/>
          <w:szCs w:val="22"/>
        </w:rPr>
        <w:t>77</w:t>
      </w:r>
      <w:r w:rsidRPr="002C6480">
        <w:rPr>
          <w:color w:val="000000"/>
          <w:sz w:val="22"/>
          <w:szCs w:val="22"/>
        </w:rPr>
        <w:t>-ой сессии (шестого созыва)</w:t>
      </w:r>
    </w:p>
    <w:p w:rsidR="006B4319" w:rsidRDefault="00C75A1C" w:rsidP="00C75A1C">
      <w:pPr>
        <w:ind w:left="4536"/>
        <w:jc w:val="right"/>
        <w:rPr>
          <w:sz w:val="22"/>
          <w:szCs w:val="22"/>
        </w:rPr>
      </w:pPr>
      <w:r w:rsidRPr="002C6480">
        <w:rPr>
          <w:color w:val="000000"/>
          <w:sz w:val="22"/>
          <w:szCs w:val="22"/>
        </w:rPr>
        <w:t xml:space="preserve"> </w:t>
      </w:r>
      <w:r w:rsidRPr="002C6480">
        <w:rPr>
          <w:sz w:val="22"/>
          <w:szCs w:val="22"/>
        </w:rPr>
        <w:t xml:space="preserve">Светлополянского сельсовета </w:t>
      </w:r>
    </w:p>
    <w:p w:rsidR="006B4319" w:rsidRDefault="00C75A1C" w:rsidP="00C75A1C">
      <w:pPr>
        <w:ind w:left="4536"/>
        <w:jc w:val="right"/>
        <w:rPr>
          <w:sz w:val="22"/>
          <w:szCs w:val="22"/>
        </w:rPr>
      </w:pPr>
      <w:r w:rsidRPr="002C6480">
        <w:rPr>
          <w:sz w:val="22"/>
          <w:szCs w:val="22"/>
        </w:rPr>
        <w:t xml:space="preserve">Болотнинского района </w:t>
      </w:r>
    </w:p>
    <w:p w:rsidR="002C6480" w:rsidRDefault="00C75A1C" w:rsidP="006B4319">
      <w:pPr>
        <w:ind w:left="4536"/>
        <w:jc w:val="right"/>
        <w:rPr>
          <w:sz w:val="22"/>
          <w:szCs w:val="22"/>
        </w:rPr>
      </w:pPr>
      <w:r w:rsidRPr="002C6480">
        <w:rPr>
          <w:sz w:val="22"/>
          <w:szCs w:val="22"/>
        </w:rPr>
        <w:t>Новосибирской области</w:t>
      </w:r>
      <w:r w:rsidR="005C5D33" w:rsidRPr="002C6480">
        <w:rPr>
          <w:sz w:val="22"/>
          <w:szCs w:val="22"/>
        </w:rPr>
        <w:t xml:space="preserve"> </w:t>
      </w:r>
    </w:p>
    <w:p w:rsidR="005C5D33" w:rsidRPr="002C6480" w:rsidRDefault="002C6480" w:rsidP="00C75A1C">
      <w:pPr>
        <w:ind w:left="4536"/>
        <w:jc w:val="right"/>
        <w:rPr>
          <w:sz w:val="22"/>
          <w:szCs w:val="22"/>
        </w:rPr>
      </w:pPr>
      <w:r>
        <w:rPr>
          <w:sz w:val="22"/>
          <w:szCs w:val="22"/>
        </w:rPr>
        <w:t>от 14.03.2025 № 152</w:t>
      </w:r>
    </w:p>
    <w:p w:rsidR="00C75A1C" w:rsidRPr="00567818" w:rsidRDefault="00C75A1C" w:rsidP="00C75A1C">
      <w:pPr>
        <w:ind w:firstLine="567"/>
        <w:jc w:val="right"/>
        <w:rPr>
          <w:color w:val="000000"/>
          <w:sz w:val="17"/>
          <w:szCs w:val="17"/>
        </w:rPr>
      </w:pPr>
    </w:p>
    <w:p w:rsidR="00C75A1C" w:rsidRPr="00567818" w:rsidRDefault="00C75A1C" w:rsidP="00C75A1C">
      <w:pPr>
        <w:ind w:firstLine="567"/>
        <w:jc w:val="right"/>
        <w:rPr>
          <w:color w:val="000000"/>
          <w:sz w:val="17"/>
          <w:szCs w:val="17"/>
        </w:rPr>
      </w:pPr>
    </w:p>
    <w:p w:rsidR="00C75A1C" w:rsidRPr="00793194" w:rsidRDefault="00C75A1C" w:rsidP="00C75A1C">
      <w:pPr>
        <w:pStyle w:val="af"/>
        <w:jc w:val="center"/>
        <w:rPr>
          <w:b/>
          <w:sz w:val="26"/>
          <w:szCs w:val="26"/>
        </w:rPr>
      </w:pPr>
      <w:r w:rsidRPr="00793194">
        <w:rPr>
          <w:b/>
          <w:sz w:val="26"/>
          <w:szCs w:val="26"/>
        </w:rPr>
        <w:t xml:space="preserve">Положение </w:t>
      </w:r>
    </w:p>
    <w:p w:rsidR="00C75A1C" w:rsidRPr="00C75A1C" w:rsidRDefault="00C75A1C" w:rsidP="00C75A1C">
      <w:pPr>
        <w:pStyle w:val="af"/>
        <w:jc w:val="center"/>
        <w:rPr>
          <w:b/>
          <w:sz w:val="26"/>
          <w:szCs w:val="26"/>
        </w:rPr>
      </w:pPr>
      <w:r w:rsidRPr="00793194">
        <w:rPr>
          <w:b/>
          <w:sz w:val="26"/>
          <w:szCs w:val="26"/>
        </w:rPr>
        <w:t xml:space="preserve">о муниципальном контроле на автомобильном транспорте и в дорожном хозяйстве в границах населенных пунктов </w:t>
      </w:r>
      <w:r w:rsidRPr="00C75A1C">
        <w:rPr>
          <w:rStyle w:val="ac"/>
          <w:b/>
          <w:i w:val="0"/>
          <w:sz w:val="26"/>
          <w:szCs w:val="26"/>
        </w:rPr>
        <w:t>Светлополянского сельсовета                                                   Болотнинского района Новосибирской области</w:t>
      </w:r>
    </w:p>
    <w:p w:rsidR="00C75A1C" w:rsidRPr="00C75A1C" w:rsidRDefault="00C75A1C" w:rsidP="00C75A1C">
      <w:pPr>
        <w:spacing w:line="360" w:lineRule="auto"/>
        <w:jc w:val="center"/>
        <w:rPr>
          <w:sz w:val="26"/>
          <w:szCs w:val="26"/>
        </w:rPr>
      </w:pPr>
    </w:p>
    <w:p w:rsidR="00C75A1C" w:rsidRPr="00793194" w:rsidRDefault="00C75A1C" w:rsidP="00C75A1C">
      <w:pPr>
        <w:pStyle w:val="ConsPlusNormal"/>
        <w:spacing w:line="360" w:lineRule="auto"/>
        <w:ind w:firstLine="0"/>
        <w:jc w:val="center"/>
        <w:rPr>
          <w:rFonts w:ascii="Times New Roman" w:hAnsi="Times New Roman" w:cs="Times New Roman"/>
          <w:b/>
          <w:bCs/>
          <w:color w:val="000000"/>
          <w:sz w:val="26"/>
          <w:szCs w:val="26"/>
        </w:rPr>
      </w:pPr>
      <w:r w:rsidRPr="00793194">
        <w:rPr>
          <w:rFonts w:ascii="Times New Roman" w:hAnsi="Times New Roman" w:cs="Times New Roman"/>
          <w:b/>
          <w:bCs/>
          <w:color w:val="000000"/>
          <w:sz w:val="26"/>
          <w:szCs w:val="26"/>
        </w:rPr>
        <w:t>1. Общие положения</w:t>
      </w:r>
    </w:p>
    <w:p w:rsidR="00C75A1C" w:rsidRPr="00793194" w:rsidRDefault="00C75A1C" w:rsidP="00C75A1C">
      <w:pPr>
        <w:pStyle w:val="ConsPlusNormal"/>
        <w:ind w:firstLine="0"/>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 xml:space="preserve">1.1. Настоящее Положение устанавливает порядок осуществления </w:t>
      </w:r>
      <w:bookmarkStart w:id="3" w:name="_Hlk79156810"/>
      <w:bookmarkStart w:id="4" w:name="_Hlk79673330"/>
      <w:r w:rsidRPr="00793194">
        <w:rPr>
          <w:rFonts w:ascii="Times New Roman" w:hAnsi="Times New Roman" w:cs="Times New Roman"/>
          <w:color w:val="000000"/>
          <w:sz w:val="26"/>
          <w:szCs w:val="26"/>
        </w:rPr>
        <w:t xml:space="preserve">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r w:rsidRPr="00C75A1C">
        <w:rPr>
          <w:rStyle w:val="ac"/>
          <w:rFonts w:ascii="Times New Roman" w:hAnsi="Times New Roman" w:cs="Times New Roman"/>
          <w:i w:val="0"/>
          <w:sz w:val="26"/>
          <w:szCs w:val="26"/>
        </w:rPr>
        <w:t>Светлополянского сельсовета Болотнинского района Новосибирской области</w:t>
      </w:r>
      <w:r w:rsidRPr="00793194">
        <w:rPr>
          <w:rFonts w:ascii="Times New Roman" w:hAnsi="Times New Roman" w:cs="Times New Roman"/>
          <w:color w:val="000000"/>
          <w:sz w:val="26"/>
          <w:szCs w:val="26"/>
        </w:rPr>
        <w:t xml:space="preserve"> </w:t>
      </w:r>
      <w:bookmarkEnd w:id="3"/>
      <w:r w:rsidRPr="00793194">
        <w:rPr>
          <w:rFonts w:ascii="Times New Roman" w:hAnsi="Times New Roman" w:cs="Times New Roman"/>
          <w:color w:val="000000"/>
          <w:sz w:val="26"/>
          <w:szCs w:val="26"/>
        </w:rPr>
        <w:t>(далее – муниципальный контроль на автомобильном транспорте)</w:t>
      </w:r>
      <w:bookmarkEnd w:id="4"/>
      <w:r w:rsidRPr="00793194">
        <w:rPr>
          <w:rFonts w:ascii="Times New Roman" w:hAnsi="Times New Roman" w:cs="Times New Roman"/>
          <w:color w:val="000000"/>
          <w:sz w:val="26"/>
          <w:szCs w:val="26"/>
        </w:rPr>
        <w:t>.</w:t>
      </w:r>
    </w:p>
    <w:p w:rsidR="00C75A1C" w:rsidRPr="00793194" w:rsidRDefault="00C75A1C" w:rsidP="00C75A1C">
      <w:pPr>
        <w:pStyle w:val="ConsPlusNormal"/>
        <w:ind w:firstLine="0"/>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C75A1C" w:rsidRPr="00793194" w:rsidRDefault="00C75A1C" w:rsidP="00C75A1C">
      <w:pPr>
        <w:pStyle w:val="ConsPlusNormal"/>
        <w:ind w:firstLine="709"/>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 xml:space="preserve">1) в области автомобильных дорог и дорожной деятельности, установленных в отношении автомобильных дорог местного значения </w:t>
      </w:r>
      <w:r w:rsidRPr="00C75A1C">
        <w:rPr>
          <w:rStyle w:val="ac"/>
          <w:rFonts w:ascii="Times New Roman" w:hAnsi="Times New Roman" w:cs="Times New Roman"/>
          <w:i w:val="0"/>
          <w:sz w:val="26"/>
          <w:szCs w:val="26"/>
        </w:rPr>
        <w:t>Светлополянского сельсовета Болотнинского района Новосибирской области</w:t>
      </w:r>
      <w:r w:rsidRPr="00793194">
        <w:rPr>
          <w:rFonts w:ascii="Times New Roman" w:hAnsi="Times New Roman" w:cs="Times New Roman"/>
          <w:color w:val="000000"/>
          <w:sz w:val="26"/>
          <w:szCs w:val="26"/>
        </w:rPr>
        <w:t xml:space="preserve"> (далее – автомобильные дороги местного значения или автомобильные дороги общего пользования местного значения):</w:t>
      </w:r>
    </w:p>
    <w:p w:rsidR="00C75A1C" w:rsidRPr="00793194" w:rsidRDefault="00C75A1C" w:rsidP="00C75A1C">
      <w:pPr>
        <w:pStyle w:val="ConsPlusNormal"/>
        <w:ind w:firstLine="709"/>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C75A1C" w:rsidRPr="00793194" w:rsidRDefault="00C75A1C" w:rsidP="00C75A1C">
      <w:pPr>
        <w:pStyle w:val="ConsPlusNormal"/>
        <w:ind w:firstLine="709"/>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C75A1C" w:rsidRPr="00793194" w:rsidRDefault="00C75A1C" w:rsidP="00C75A1C">
      <w:pPr>
        <w:pStyle w:val="ConsPlusNormal"/>
        <w:ind w:firstLine="709"/>
        <w:jc w:val="both"/>
        <w:rPr>
          <w:rFonts w:ascii="Times New Roman" w:hAnsi="Times New Roman" w:cs="Times New Roman"/>
          <w:color w:val="000000"/>
          <w:sz w:val="26"/>
          <w:szCs w:val="26"/>
        </w:rPr>
      </w:pPr>
      <w:r w:rsidRPr="00793194">
        <w:rPr>
          <w:rFonts w:ascii="Times New Roman" w:hAnsi="Times New Roman" w:cs="Times New Roman"/>
          <w:color w:val="000000"/>
          <w:sz w:val="26"/>
          <w:szCs w:val="26"/>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C75A1C" w:rsidRPr="00AD7A9C" w:rsidRDefault="00C75A1C" w:rsidP="00C75A1C">
      <w:pPr>
        <w:contextualSpacing/>
        <w:jc w:val="both"/>
        <w:rPr>
          <w:color w:val="000000"/>
          <w:sz w:val="26"/>
          <w:szCs w:val="26"/>
        </w:rPr>
      </w:pPr>
      <w:r w:rsidRPr="00793194">
        <w:rPr>
          <w:color w:val="000000"/>
          <w:sz w:val="26"/>
          <w:szCs w:val="26"/>
        </w:rPr>
        <w:t xml:space="preserve">1.3. </w:t>
      </w:r>
      <w:r w:rsidRPr="00AD7A9C">
        <w:rPr>
          <w:color w:val="000000"/>
          <w:sz w:val="26"/>
          <w:szCs w:val="26"/>
        </w:rPr>
        <w:t xml:space="preserve">Муниципальный контроль на автомобильном транспорте осуществляется администрацией </w:t>
      </w:r>
      <w:r w:rsidRPr="00C75A1C">
        <w:rPr>
          <w:rStyle w:val="ac"/>
          <w:i w:val="0"/>
          <w:sz w:val="26"/>
          <w:szCs w:val="26"/>
        </w:rPr>
        <w:t>Светлополянского сельсовета Болотнинского района Новосибирской области</w:t>
      </w:r>
      <w:r w:rsidRPr="00C75A1C">
        <w:rPr>
          <w:i/>
          <w:color w:val="000000"/>
          <w:sz w:val="26"/>
          <w:szCs w:val="26"/>
        </w:rPr>
        <w:t xml:space="preserve"> (</w:t>
      </w:r>
      <w:r w:rsidRPr="00AD7A9C">
        <w:rPr>
          <w:color w:val="000000"/>
          <w:sz w:val="26"/>
          <w:szCs w:val="26"/>
        </w:rPr>
        <w:t>далее – администрация).</w:t>
      </w:r>
    </w:p>
    <w:p w:rsidR="00C75A1C" w:rsidRPr="00AD7A9C" w:rsidRDefault="00C75A1C" w:rsidP="00C75A1C">
      <w:pPr>
        <w:contextualSpacing/>
        <w:jc w:val="both"/>
        <w:rPr>
          <w:sz w:val="26"/>
          <w:szCs w:val="26"/>
        </w:rPr>
      </w:pPr>
      <w:r w:rsidRPr="00AD7A9C">
        <w:rPr>
          <w:color w:val="000000"/>
          <w:sz w:val="26"/>
          <w:szCs w:val="26"/>
        </w:rPr>
        <w:t>1.4. Должностными лицами администрации, уполномоченными осуществлять муниципальный контроль на автомобильном транспорте, являются специалисты администрации (далее также – должностные лица, уполномоченные осуществлять муниципальный контроль на автомобильном транспорте)</w:t>
      </w:r>
      <w:r w:rsidRPr="00AD7A9C">
        <w:rPr>
          <w:i/>
          <w:iCs/>
          <w:color w:val="000000"/>
          <w:sz w:val="26"/>
          <w:szCs w:val="26"/>
        </w:rPr>
        <w:t>.</w:t>
      </w:r>
      <w:r w:rsidRPr="00AD7A9C">
        <w:rPr>
          <w:color w:val="000000"/>
          <w:sz w:val="26"/>
          <w:szCs w:val="26"/>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C75A1C" w:rsidRPr="00AD7A9C" w:rsidRDefault="00C75A1C" w:rsidP="00C75A1C">
      <w:pPr>
        <w:ind w:firstLine="709"/>
        <w:contextualSpacing/>
        <w:jc w:val="both"/>
        <w:rPr>
          <w:sz w:val="26"/>
          <w:szCs w:val="26"/>
        </w:rPr>
      </w:pPr>
      <w:r w:rsidRPr="00AD7A9C">
        <w:rPr>
          <w:color w:val="000000"/>
          <w:sz w:val="26"/>
          <w:szCs w:val="26"/>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w:t>
      </w:r>
      <w:r>
        <w:rPr>
          <w:color w:val="000000"/>
          <w:sz w:val="26"/>
          <w:szCs w:val="26"/>
        </w:rPr>
        <w:t>, а также соблюдают запреты и ограничения,</w:t>
      </w:r>
      <w:r w:rsidRPr="00AD7A9C">
        <w:rPr>
          <w:color w:val="000000"/>
          <w:sz w:val="26"/>
          <w:szCs w:val="26"/>
        </w:rPr>
        <w:t xml:space="preserve"> в соответствии с Федеральным законом от 31.07.2020 № 248-ФЗ «О государственном контроле </w:t>
      </w:r>
      <w:r w:rsidRPr="00AD7A9C">
        <w:rPr>
          <w:color w:val="000000"/>
          <w:sz w:val="26"/>
          <w:szCs w:val="26"/>
        </w:rPr>
        <w:lastRenderedPageBreak/>
        <w:t>(надзоре) и муниципальном контроле в Российской Федерации» и иными федеральными законами.</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1.5. К отношениям, связанным с осуществлением </w:t>
      </w:r>
      <w:bookmarkStart w:id="5" w:name="_Hlk77673892"/>
      <w:r w:rsidRPr="00AD7A9C">
        <w:rPr>
          <w:rFonts w:ascii="Times New Roman" w:hAnsi="Times New Roman" w:cs="Times New Roman"/>
          <w:color w:val="000000"/>
          <w:sz w:val="26"/>
          <w:szCs w:val="26"/>
        </w:rPr>
        <w:t>муниципального контроля на автомобильном транспорте</w:t>
      </w:r>
      <w:bookmarkEnd w:id="5"/>
      <w:r w:rsidRPr="00AD7A9C">
        <w:rPr>
          <w:rFonts w:ascii="Times New Roman" w:hAnsi="Times New Roman" w:cs="Times New Roman"/>
          <w:color w:val="000000"/>
          <w:sz w:val="26"/>
          <w:szCs w:val="26"/>
        </w:rPr>
        <w:t xml:space="preserve">, организацией и проведением профилактических мероприятий, контрольных мероприятий, применяются положения Федерального </w:t>
      </w:r>
      <w:r w:rsidRPr="00AD7A9C">
        <w:rPr>
          <w:rStyle w:val="af3"/>
          <w:rFonts w:ascii="Times New Roman" w:hAnsi="Times New Roman" w:cs="Times New Roman"/>
          <w:color w:val="000000"/>
          <w:sz w:val="26"/>
          <w:szCs w:val="26"/>
        </w:rPr>
        <w:t>закона</w:t>
      </w:r>
      <w:r w:rsidRPr="00AD7A9C">
        <w:rPr>
          <w:rFonts w:ascii="Times New Roman" w:hAnsi="Times New Roman" w:cs="Times New Roman"/>
          <w:color w:val="000000"/>
          <w:sz w:val="26"/>
          <w:szCs w:val="26"/>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AD7A9C">
        <w:rPr>
          <w:rStyle w:val="af3"/>
          <w:rFonts w:ascii="Times New Roman" w:hAnsi="Times New Roman" w:cs="Times New Roman"/>
          <w:color w:val="000000"/>
          <w:sz w:val="26"/>
          <w:szCs w:val="26"/>
        </w:rPr>
        <w:t>закона</w:t>
      </w:r>
      <w:r w:rsidRPr="00AD7A9C">
        <w:rPr>
          <w:rFonts w:ascii="Times New Roman" w:hAnsi="Times New Roman" w:cs="Times New Roman"/>
          <w:color w:val="000000"/>
          <w:sz w:val="26"/>
          <w:szCs w:val="26"/>
        </w:rPr>
        <w:t xml:space="preserve"> от 06.10.2003 № 131-ФЗ «Об общих принципах организации местного самоуправления в Российской Федерации».</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1.6. Объектами </w:t>
      </w:r>
      <w:bookmarkStart w:id="6" w:name="_Hlk77676821"/>
      <w:r w:rsidRPr="00AD7A9C">
        <w:rPr>
          <w:rFonts w:ascii="Times New Roman" w:hAnsi="Times New Roman" w:cs="Times New Roman"/>
          <w:color w:val="000000"/>
          <w:sz w:val="26"/>
          <w:szCs w:val="26"/>
        </w:rPr>
        <w:t xml:space="preserve">муниципального контроля на автомобильном транспорте </w:t>
      </w:r>
      <w:bookmarkEnd w:id="6"/>
      <w:r w:rsidRPr="00AD7A9C">
        <w:rPr>
          <w:rFonts w:ascii="Times New Roman" w:hAnsi="Times New Roman" w:cs="Times New Roman"/>
          <w:color w:val="000000"/>
          <w:sz w:val="26"/>
          <w:szCs w:val="26"/>
        </w:rPr>
        <w:t>являются: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деятельность по использованию полос отвода и (или) придорожных полос автомобильных дорог общего пользования местного значения;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C75A1C" w:rsidRPr="00AD7A9C" w:rsidRDefault="00C75A1C" w:rsidP="00C75A1C">
      <w:pPr>
        <w:pStyle w:val="ConsPlusNormal"/>
        <w:ind w:firstLine="709"/>
        <w:jc w:val="both"/>
        <w:rPr>
          <w:rFonts w:ascii="Times New Roman" w:hAnsi="Times New Roman" w:cs="Times New Roman"/>
          <w:color w:val="000000"/>
          <w:sz w:val="26"/>
          <w:szCs w:val="26"/>
        </w:rPr>
      </w:pPr>
      <w:bookmarkStart w:id="7" w:name="_Hlk77675416"/>
      <w:r w:rsidRPr="00AD7A9C">
        <w:rPr>
          <w:rFonts w:ascii="Times New Roman" w:hAnsi="Times New Roman" w:cs="Times New Roman"/>
          <w:color w:val="000000"/>
          <w:sz w:val="26"/>
          <w:szCs w:val="26"/>
        </w:rPr>
        <w:t xml:space="preserve">внесение платы за </w:t>
      </w:r>
      <w:bookmarkEnd w:id="7"/>
      <w:r w:rsidRPr="00AD7A9C">
        <w:rPr>
          <w:rFonts w:ascii="Times New Roman" w:hAnsi="Times New Roman" w:cs="Times New Roman"/>
          <w:color w:val="000000"/>
          <w:sz w:val="26"/>
          <w:szCs w:val="26"/>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внесение платы за</w:t>
      </w:r>
      <w:r w:rsidRPr="00AD7A9C">
        <w:rPr>
          <w:rFonts w:ascii="Times New Roman" w:hAnsi="Times New Roman" w:cs="Times New Roman"/>
          <w:sz w:val="26"/>
          <w:szCs w:val="26"/>
        </w:rPr>
        <w:t xml:space="preserve"> </w:t>
      </w:r>
      <w:r w:rsidRPr="00AD7A9C">
        <w:rPr>
          <w:rFonts w:ascii="Times New Roman" w:hAnsi="Times New Roman" w:cs="Times New Roman"/>
          <w:color w:val="000000"/>
          <w:sz w:val="26"/>
          <w:szCs w:val="26"/>
        </w:rPr>
        <w:t>присоединение объектов дорожного сервиса к автомобильным дорогам общего пользования местного значения;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lastRenderedPageBreak/>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придорожные полосы и полосы отвода автомобильных дорог общего пользования местного значения;</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автомобильная дорога общего пользования местного значения и искусственные дорожные сооружения на ней;</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примыкания к автомобильным дорогам местного значения, в том числе примыкания объектов дорожного сервиса.</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C75A1C" w:rsidRPr="00C75A1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1.8. </w:t>
      </w:r>
      <w:r w:rsidRPr="00C75A1C">
        <w:rPr>
          <w:rFonts w:ascii="Times New Roman" w:hAnsi="Times New Roman" w:cs="Times New Roman"/>
          <w:sz w:val="26"/>
          <w:szCs w:val="26"/>
        </w:rPr>
        <w:t xml:space="preserve">При осуществлении муниципального контроля на автомобильном транспорте применяется система оценки и управления рисками.  </w:t>
      </w:r>
    </w:p>
    <w:p w:rsidR="00C75A1C" w:rsidRPr="00C75A1C" w:rsidRDefault="00C75A1C" w:rsidP="00C75A1C">
      <w:pPr>
        <w:pStyle w:val="ConsPlusNormal"/>
        <w:ind w:firstLine="0"/>
        <w:jc w:val="both"/>
        <w:rPr>
          <w:rFonts w:ascii="Times New Roman" w:hAnsi="Times New Roman" w:cs="Times New Roman"/>
          <w:sz w:val="26"/>
          <w:szCs w:val="26"/>
        </w:rPr>
      </w:pPr>
      <w:r w:rsidRPr="00C75A1C">
        <w:rPr>
          <w:rFonts w:ascii="Times New Roman" w:hAnsi="Times New Roman" w:cs="Times New Roman"/>
          <w:sz w:val="26"/>
          <w:szCs w:val="26"/>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на автомобильном транспорте не проводятся.</w:t>
      </w:r>
    </w:p>
    <w:p w:rsidR="00C75A1C" w:rsidRPr="00AD7A9C" w:rsidRDefault="00C75A1C" w:rsidP="00C75A1C">
      <w:pPr>
        <w:pStyle w:val="ConsPlusNormal"/>
        <w:ind w:firstLine="0"/>
        <w:jc w:val="both"/>
        <w:rPr>
          <w:rFonts w:ascii="Times New Roman" w:hAnsi="Times New Roman" w:cs="Times New Roman"/>
          <w:color w:val="000000"/>
          <w:sz w:val="26"/>
          <w:szCs w:val="26"/>
        </w:rPr>
      </w:pPr>
    </w:p>
    <w:p w:rsidR="00C75A1C" w:rsidRPr="00793194" w:rsidRDefault="00C75A1C" w:rsidP="00C75A1C">
      <w:pPr>
        <w:pStyle w:val="ConsPlusNormal"/>
        <w:ind w:firstLine="0"/>
        <w:jc w:val="center"/>
        <w:rPr>
          <w:rFonts w:ascii="Times New Roman" w:hAnsi="Times New Roman" w:cs="Times New Roman"/>
          <w:b/>
          <w:bCs/>
          <w:color w:val="000000"/>
          <w:sz w:val="26"/>
          <w:szCs w:val="26"/>
        </w:rPr>
      </w:pPr>
      <w:r w:rsidRPr="00793194">
        <w:rPr>
          <w:rFonts w:ascii="Times New Roman" w:hAnsi="Times New Roman" w:cs="Times New Roman"/>
          <w:b/>
          <w:bCs/>
          <w:color w:val="000000"/>
          <w:sz w:val="26"/>
          <w:szCs w:val="26"/>
        </w:rPr>
        <w:t>2. Профилактика рисков причинения вреда (ущерба) охраняемым законом ценностям</w:t>
      </w:r>
    </w:p>
    <w:p w:rsidR="00C75A1C" w:rsidRPr="00793194" w:rsidRDefault="00C75A1C" w:rsidP="00C75A1C">
      <w:pPr>
        <w:pStyle w:val="ConsPlusNormal"/>
        <w:ind w:firstLine="0"/>
        <w:jc w:val="center"/>
        <w:rPr>
          <w:rFonts w:ascii="Times New Roman" w:hAnsi="Times New Roman" w:cs="Times New Roman"/>
          <w:b/>
          <w:bCs/>
          <w:color w:val="000000"/>
          <w:sz w:val="26"/>
          <w:szCs w:val="26"/>
        </w:rPr>
      </w:pPr>
    </w:p>
    <w:p w:rsidR="00C75A1C" w:rsidRPr="00AD7A9C" w:rsidRDefault="00C75A1C" w:rsidP="00C75A1C">
      <w:pPr>
        <w:pStyle w:val="ConsPlusNormal"/>
        <w:ind w:firstLine="0"/>
        <w:jc w:val="both"/>
        <w:rPr>
          <w:rFonts w:ascii="Times New Roman" w:hAnsi="Times New Roman" w:cs="Times New Roman"/>
          <w:sz w:val="26"/>
          <w:szCs w:val="26"/>
        </w:rPr>
      </w:pPr>
      <w:r w:rsidRPr="00793194">
        <w:rPr>
          <w:rFonts w:ascii="Times New Roman" w:hAnsi="Times New Roman" w:cs="Times New Roman"/>
          <w:color w:val="000000"/>
          <w:sz w:val="26"/>
          <w:szCs w:val="26"/>
        </w:rPr>
        <w:t xml:space="preserve">2.1. </w:t>
      </w:r>
      <w:r w:rsidRPr="00AD7A9C">
        <w:rPr>
          <w:rFonts w:ascii="Times New Roman" w:hAnsi="Times New Roman" w:cs="Times New Roman"/>
          <w:color w:val="000000"/>
          <w:sz w:val="26"/>
          <w:szCs w:val="26"/>
        </w:rPr>
        <w:t>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C75A1C" w:rsidRPr="00C75A1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администрации) </w:t>
      </w:r>
      <w:r w:rsidRPr="00AD7A9C">
        <w:rPr>
          <w:rFonts w:ascii="Times New Roman" w:hAnsi="Times New Roman" w:cs="Times New Roman"/>
          <w:sz w:val="26"/>
          <w:szCs w:val="26"/>
        </w:rPr>
        <w:t>Светлополянского сельсовета Болотнинского района Новосибирской области</w:t>
      </w:r>
      <w:r w:rsidRPr="00AD7A9C">
        <w:rPr>
          <w:rFonts w:ascii="Times New Roman" w:hAnsi="Times New Roman" w:cs="Times New Roman"/>
          <w:color w:val="000000"/>
          <w:sz w:val="26"/>
          <w:szCs w:val="26"/>
        </w:rPr>
        <w:t xml:space="preserve"> для принятия решения о проведении контрольных мероприятий</w:t>
      </w:r>
      <w:r>
        <w:rPr>
          <w:rFonts w:ascii="Times New Roman" w:hAnsi="Times New Roman" w:cs="Times New Roman"/>
          <w:color w:val="000000"/>
          <w:sz w:val="26"/>
          <w:szCs w:val="26"/>
        </w:rPr>
        <w:t xml:space="preserve">, </w:t>
      </w:r>
      <w:r w:rsidRPr="00C75A1C">
        <w:rPr>
          <w:rFonts w:ascii="Times New Roman" w:hAnsi="Times New Roman" w:cs="Times New Roman"/>
          <w:sz w:val="26"/>
          <w:szCs w:val="26"/>
        </w:rPr>
        <w:t xml:space="preserve">либо принимает меры, предусмотренные Федеральным законом от </w:t>
      </w:r>
      <w:r w:rsidRPr="00C75A1C">
        <w:rPr>
          <w:rFonts w:ascii="Times New Roman" w:hAnsi="Times New Roman" w:cs="Times New Roman"/>
          <w:sz w:val="26"/>
          <w:szCs w:val="26"/>
        </w:rPr>
        <w:lastRenderedPageBreak/>
        <w:t>31.07.2020 № 248-ФЗ «О государственном контроле (надзоре) и муниципальном контроле в Российской Федерации</w:t>
      </w:r>
      <w:r>
        <w:rPr>
          <w:rFonts w:ascii="Times New Roman" w:hAnsi="Times New Roman" w:cs="Times New Roman"/>
          <w:sz w:val="26"/>
          <w:szCs w:val="26"/>
        </w:rPr>
        <w:t>.</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1) информирование;</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2) обобщение правоприменительной практики;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3) объявление предостережений;</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4) консультирование;</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5) профилактический визит.</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 телекоммуникационной сети «Интернет» (далее – официальный сайт администрации) в специальном разделе, посвященном контрольной деятельности (</w:t>
      </w:r>
      <w:r w:rsidRPr="00AD7A9C">
        <w:rPr>
          <w:rFonts w:ascii="Times New Roman" w:hAnsi="Times New Roman" w:cs="Times New Roman"/>
          <w:color w:val="000000"/>
          <w:sz w:val="26"/>
          <w:szCs w:val="26"/>
          <w:shd w:val="clear" w:color="auto" w:fill="FFFFFF"/>
        </w:rPr>
        <w:t xml:space="preserve">доступ к специальному разделу должен осуществляться с главной (основной) страницы </w:t>
      </w:r>
      <w:r w:rsidRPr="00AD7A9C">
        <w:rPr>
          <w:rFonts w:ascii="Times New Roman" w:hAnsi="Times New Roman" w:cs="Times New Roman"/>
          <w:color w:val="000000"/>
          <w:sz w:val="26"/>
          <w:szCs w:val="26"/>
        </w:rPr>
        <w:t>официального сайта администрации</w:t>
      </w:r>
      <w:r w:rsidRPr="00AD7A9C">
        <w:rPr>
          <w:rFonts w:ascii="Times New Roman" w:hAnsi="Times New Roman" w:cs="Times New Roman"/>
          <w:color w:val="000000"/>
          <w:sz w:val="26"/>
          <w:szCs w:val="26"/>
          <w:shd w:val="clear" w:color="auto" w:fill="FFFFFF"/>
        </w:rPr>
        <w:t>)</w:t>
      </w:r>
      <w:r w:rsidRPr="00AD7A9C">
        <w:rPr>
          <w:rFonts w:ascii="Times New Roman" w:hAnsi="Times New Roman" w:cs="Times New Roman"/>
          <w:color w:val="000000"/>
          <w:sz w:val="26"/>
          <w:szCs w:val="26"/>
        </w:rPr>
        <w:t>, в средствах массовой информации,</w:t>
      </w:r>
      <w:r w:rsidRPr="00AD7A9C">
        <w:rPr>
          <w:rFonts w:ascii="Times New Roman" w:hAnsi="Times New Roman" w:cs="Times New Roman"/>
          <w:color w:val="000000"/>
          <w:sz w:val="26"/>
          <w:szCs w:val="26"/>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0" w:history="1">
        <w:r w:rsidRPr="00AD7A9C">
          <w:rPr>
            <w:rStyle w:val="af3"/>
            <w:rFonts w:ascii="Times New Roman" w:hAnsi="Times New Roman" w:cs="Times New Roman"/>
            <w:color w:val="000000"/>
            <w:sz w:val="26"/>
            <w:szCs w:val="26"/>
          </w:rPr>
          <w:t>частью 3 статьи 46</w:t>
        </w:r>
      </w:hyperlink>
      <w:r w:rsidRPr="00AD7A9C">
        <w:rPr>
          <w:rFonts w:ascii="Times New Roman" w:hAnsi="Times New Roman" w:cs="Times New Roman"/>
          <w:color w:val="000000"/>
          <w:sz w:val="26"/>
          <w:szCs w:val="26"/>
        </w:rPr>
        <w:t xml:space="preserve">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Администрация также вправе информировать население </w:t>
      </w:r>
      <w:r w:rsidRPr="00AD7A9C">
        <w:rPr>
          <w:rFonts w:ascii="Times New Roman" w:hAnsi="Times New Roman" w:cs="Times New Roman"/>
          <w:sz w:val="26"/>
          <w:szCs w:val="26"/>
        </w:rPr>
        <w:t xml:space="preserve">Светлополянского сельсовета Болотнинского района Новосибирской области (далее – сельское поселение) </w:t>
      </w:r>
      <w:r w:rsidRPr="00AD7A9C">
        <w:rPr>
          <w:rFonts w:ascii="Times New Roman" w:hAnsi="Times New Roman" w:cs="Times New Roman"/>
          <w:color w:val="000000"/>
          <w:sz w:val="26"/>
          <w:szCs w:val="26"/>
        </w:rPr>
        <w:t>на собраниях и конференциях граждан об обязательных требованиях, предъявляемых к объектам контроля.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Указанный доклад размещается в срок до 1 июля года, следующего за отчетным годом, на официальном сайте администрации</w:t>
      </w:r>
      <w:r w:rsidRPr="00AD7A9C">
        <w:rPr>
          <w:rFonts w:ascii="Times New Roman" w:hAnsi="Times New Roman" w:cs="Times New Roman"/>
          <w:sz w:val="26"/>
          <w:szCs w:val="26"/>
        </w:rPr>
        <w:t xml:space="preserve"> </w:t>
      </w:r>
      <w:r w:rsidRPr="00AD7A9C">
        <w:rPr>
          <w:rFonts w:ascii="Times New Roman" w:hAnsi="Times New Roman" w:cs="Times New Roman"/>
          <w:color w:val="000000"/>
          <w:sz w:val="26"/>
          <w:szCs w:val="26"/>
        </w:rPr>
        <w:t>в специальном разделе, посвященном контрольной деятельности.</w:t>
      </w:r>
    </w:p>
    <w:p w:rsidR="00C75A1C" w:rsidRPr="00AD7A9C" w:rsidRDefault="00C75A1C" w:rsidP="00C75A1C">
      <w:pPr>
        <w:jc w:val="both"/>
        <w:rPr>
          <w:color w:val="000000"/>
          <w:sz w:val="26"/>
          <w:szCs w:val="26"/>
        </w:rPr>
      </w:pPr>
      <w:r w:rsidRPr="00AD7A9C">
        <w:rPr>
          <w:color w:val="000000"/>
          <w:sz w:val="26"/>
          <w:szCs w:val="26"/>
        </w:rPr>
        <w:t>2.8. Предостережение о недопустимости нарушения обязательных требований и предложение</w:t>
      </w:r>
      <w:r w:rsidRPr="00AD7A9C">
        <w:rPr>
          <w:color w:val="000000"/>
          <w:sz w:val="26"/>
          <w:szCs w:val="26"/>
          <w:shd w:val="clear" w:color="auto" w:fill="FFFFFF"/>
        </w:rPr>
        <w:t xml:space="preserve"> принять меры по обеспечению соблюдения обязательных требований</w:t>
      </w:r>
      <w:r w:rsidRPr="00AD7A9C">
        <w:rPr>
          <w:color w:val="000000"/>
          <w:sz w:val="26"/>
          <w:szCs w:val="26"/>
        </w:rPr>
        <w:t xml:space="preserve"> объявляются контролируемому лицу в случае наличия у администрации сведений о готовящихся нарушениях обязательных требований </w:t>
      </w:r>
      <w:r w:rsidRPr="00AD7A9C">
        <w:rPr>
          <w:color w:val="000000"/>
          <w:sz w:val="26"/>
          <w:szCs w:val="26"/>
          <w:shd w:val="clear" w:color="auto" w:fill="FFFFFF"/>
        </w:rPr>
        <w:t>или признаках нарушений обязательных требований </w:t>
      </w:r>
      <w:r w:rsidRPr="00AD7A9C">
        <w:rPr>
          <w:color w:val="000000"/>
          <w:sz w:val="26"/>
          <w:szCs w:val="26"/>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администрации) сельского поселения</w:t>
      </w:r>
      <w:r w:rsidRPr="00AD7A9C">
        <w:rPr>
          <w:i/>
          <w:iCs/>
          <w:color w:val="000000"/>
          <w:sz w:val="26"/>
          <w:szCs w:val="26"/>
        </w:rPr>
        <w:t xml:space="preserve"> </w:t>
      </w:r>
      <w:r w:rsidRPr="00AD7A9C">
        <w:rPr>
          <w:color w:val="000000"/>
          <w:sz w:val="26"/>
          <w:szCs w:val="26"/>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C75A1C" w:rsidRPr="00AD7A9C" w:rsidRDefault="00C75A1C" w:rsidP="00C75A1C">
      <w:pPr>
        <w:ind w:firstLine="709"/>
        <w:jc w:val="both"/>
        <w:rPr>
          <w:color w:val="000000"/>
          <w:sz w:val="26"/>
          <w:szCs w:val="26"/>
        </w:rPr>
      </w:pPr>
      <w:r w:rsidRPr="00AD7A9C">
        <w:rPr>
          <w:color w:val="000000"/>
          <w:sz w:val="26"/>
          <w:szCs w:val="26"/>
        </w:rPr>
        <w:t xml:space="preserve">Предостережение о недопустимости нарушения обязательных требований оформляется в соответствии с формой, утвержденной </w:t>
      </w:r>
      <w:r w:rsidRPr="00AD7A9C">
        <w:rPr>
          <w:color w:val="000000"/>
          <w:sz w:val="26"/>
          <w:szCs w:val="26"/>
          <w:shd w:val="clear" w:color="auto" w:fill="FFFFFF"/>
        </w:rPr>
        <w:t xml:space="preserve">приказом Министерства </w:t>
      </w:r>
      <w:r w:rsidRPr="00AD7A9C">
        <w:rPr>
          <w:color w:val="000000"/>
          <w:sz w:val="26"/>
          <w:szCs w:val="26"/>
          <w:shd w:val="clear" w:color="auto" w:fill="FFFFFF"/>
        </w:rPr>
        <w:lastRenderedPageBreak/>
        <w:t>экономического развития Российской Федерации от 31.03.2021 № 151</w:t>
      </w:r>
      <w:r w:rsidRPr="00AD7A9C">
        <w:rPr>
          <w:color w:val="000000"/>
          <w:sz w:val="26"/>
          <w:szCs w:val="26"/>
        </w:rPr>
        <w:br/>
      </w:r>
      <w:r w:rsidRPr="00AD7A9C">
        <w:rPr>
          <w:color w:val="000000"/>
          <w:sz w:val="26"/>
          <w:szCs w:val="26"/>
          <w:shd w:val="clear" w:color="auto" w:fill="FFFFFF"/>
        </w:rPr>
        <w:t>«О типовых формах документов, используемых контрольным (надзорным) органом»</w:t>
      </w:r>
      <w:r w:rsidRPr="00AD7A9C">
        <w:rPr>
          <w:color w:val="000000"/>
          <w:sz w:val="26"/>
          <w:szCs w:val="26"/>
        </w:rPr>
        <w:t xml:space="preserve">. </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Личный прием граждан проводится Главой (заместителем главы администрации) сельского поселения</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AD7A9C">
        <w:rPr>
          <w:rFonts w:ascii="Times New Roman" w:hAnsi="Times New Roman" w:cs="Times New Roman"/>
          <w:sz w:val="26"/>
          <w:szCs w:val="26"/>
        </w:rPr>
        <w:t xml:space="preserve"> </w:t>
      </w:r>
      <w:r w:rsidRPr="00AD7A9C">
        <w:rPr>
          <w:rFonts w:ascii="Times New Roman" w:hAnsi="Times New Roman" w:cs="Times New Roman"/>
          <w:color w:val="000000"/>
          <w:sz w:val="26"/>
          <w:szCs w:val="26"/>
        </w:rPr>
        <w:t>в специальном разделе, посвященном контрольной деятельности.</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Консультирование осуществляется в устной или письменной форме по следующим вопросам:</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1) организация и осуществление муниципального контроля на автомобильном транспорте;</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2) порядок осуществления контрольных мероприятий, установленных настоящим Положением;</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Консультирование контролируемых лиц в устной форме может осуществляться также на собраниях и конференциях граждан. </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1) контролируемым лицом представлен письменный запрос о представлении письменного ответа по вопросам консультирования;</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2) за время консультирования предоставить в устной форме ответ на поставленные вопросы невозможно;</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3) ответ на поставленные вопросы требует дополнительного запроса сведений.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администрации) сельского поселения</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или должностным лицом, уполномоченным осуществлять муниципальный контроль на автомобильном транспорте.</w:t>
      </w:r>
    </w:p>
    <w:p w:rsidR="00152BA2" w:rsidRPr="00152BA2" w:rsidRDefault="00C75A1C" w:rsidP="00152BA2">
      <w:pPr>
        <w:pStyle w:val="ConsPlusNormal"/>
        <w:jc w:val="both"/>
        <w:rPr>
          <w:rFonts w:ascii="Times New Roman" w:hAnsi="Times New Roman" w:cs="Times New Roman"/>
          <w:sz w:val="26"/>
          <w:szCs w:val="26"/>
        </w:rPr>
      </w:pPr>
      <w:r w:rsidRPr="00AD7A9C">
        <w:rPr>
          <w:rFonts w:ascii="Times New Roman" w:hAnsi="Times New Roman" w:cs="Times New Roman"/>
          <w:sz w:val="26"/>
          <w:szCs w:val="26"/>
        </w:rPr>
        <w:t xml:space="preserve">2.11. </w:t>
      </w:r>
      <w:r w:rsidR="00152BA2" w:rsidRPr="00152BA2">
        <w:rPr>
          <w:rFonts w:ascii="Times New Roman" w:hAnsi="Times New Roman" w:cs="Times New Roman"/>
          <w:sz w:val="26"/>
          <w:szCs w:val="26"/>
        </w:rPr>
        <w:t xml:space="preserve">Профилактический визит проводится в форме профилактической беседы должностным лицом, уполномоченным осуществлять муниципальный контроль на автомобильном транспорте,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152BA2" w:rsidRPr="00152BA2" w:rsidRDefault="00152BA2" w:rsidP="00152BA2">
      <w:pPr>
        <w:pStyle w:val="ConsPlusNormal"/>
        <w:jc w:val="both"/>
        <w:rPr>
          <w:rFonts w:ascii="Times New Roman" w:hAnsi="Times New Roman" w:cs="Times New Roman"/>
          <w:sz w:val="26"/>
          <w:szCs w:val="26"/>
        </w:rPr>
      </w:pPr>
      <w:r w:rsidRPr="00152BA2">
        <w:rPr>
          <w:rFonts w:ascii="Times New Roman" w:hAnsi="Times New Roman" w:cs="Times New Roman"/>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на автомобильном транспорте, осуществляет ознакомление с объектом контроля и проводит оценку уровня соблюдения контролируемым лицом обязательных требований.</w:t>
      </w:r>
    </w:p>
    <w:p w:rsidR="00152BA2" w:rsidRPr="00152BA2" w:rsidRDefault="00152BA2" w:rsidP="00152BA2">
      <w:pPr>
        <w:pStyle w:val="ConsPlusNormal"/>
        <w:jc w:val="both"/>
        <w:rPr>
          <w:rFonts w:ascii="Times New Roman" w:hAnsi="Times New Roman" w:cs="Times New Roman"/>
          <w:sz w:val="26"/>
          <w:szCs w:val="26"/>
        </w:rPr>
      </w:pPr>
      <w:r w:rsidRPr="00152BA2">
        <w:rPr>
          <w:rFonts w:ascii="Times New Roman" w:hAnsi="Times New Roman" w:cs="Times New Roman"/>
          <w:sz w:val="26"/>
          <w:szCs w:val="26"/>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152BA2" w:rsidRPr="00152BA2" w:rsidRDefault="00152BA2" w:rsidP="00152BA2">
      <w:pPr>
        <w:pStyle w:val="ConsPlusNormal"/>
        <w:jc w:val="both"/>
        <w:rPr>
          <w:rFonts w:ascii="Times New Roman" w:hAnsi="Times New Roman" w:cs="Times New Roman"/>
          <w:sz w:val="26"/>
          <w:szCs w:val="26"/>
        </w:rPr>
      </w:pPr>
      <w:r w:rsidRPr="00152BA2">
        <w:rPr>
          <w:rFonts w:ascii="Times New Roman" w:hAnsi="Times New Roman" w:cs="Times New Roman"/>
          <w:sz w:val="26"/>
          <w:szCs w:val="26"/>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1670AA" w:rsidRDefault="00152BA2" w:rsidP="00152BA2">
      <w:pPr>
        <w:pStyle w:val="ConsPlusNormal"/>
        <w:ind w:firstLine="0"/>
        <w:jc w:val="both"/>
        <w:rPr>
          <w:rFonts w:ascii="Times New Roman" w:hAnsi="Times New Roman" w:cs="Times New Roman"/>
          <w:sz w:val="26"/>
          <w:szCs w:val="26"/>
        </w:rPr>
      </w:pPr>
      <w:r w:rsidRPr="00152BA2">
        <w:rPr>
          <w:rFonts w:ascii="Times New Roman" w:hAnsi="Times New Roman" w:cs="Times New Roman"/>
          <w:sz w:val="26"/>
          <w:szCs w:val="26"/>
        </w:rPr>
        <w:t>Обязательный профилактический визит в рамках регионального государственного контроля (надзора) проводится в случаях, предусмотренных частью 1 стат</w:t>
      </w:r>
      <w:r>
        <w:rPr>
          <w:rFonts w:ascii="Times New Roman" w:hAnsi="Times New Roman" w:cs="Times New Roman"/>
          <w:sz w:val="26"/>
          <w:szCs w:val="26"/>
        </w:rPr>
        <w:t xml:space="preserve">ьи 52.1 Федерального закона от </w:t>
      </w:r>
      <w:r w:rsidRPr="00152BA2">
        <w:rPr>
          <w:rFonts w:ascii="Times New Roman" w:hAnsi="Times New Roman" w:cs="Times New Roman"/>
          <w:sz w:val="26"/>
          <w:szCs w:val="26"/>
        </w:rPr>
        <w:t>1.07.2020 № 248-ФЗ «О государственном контроле (надзоре) и муниципальном контроле в Российской Федерации</w:t>
      </w:r>
      <w:r w:rsidR="001670AA">
        <w:rPr>
          <w:rFonts w:ascii="Times New Roman" w:hAnsi="Times New Roman" w:cs="Times New Roman"/>
          <w:sz w:val="26"/>
          <w:szCs w:val="26"/>
        </w:rPr>
        <w:t>.</w:t>
      </w:r>
    </w:p>
    <w:p w:rsidR="00C75A1C" w:rsidRPr="00AD7A9C" w:rsidRDefault="00C75A1C" w:rsidP="00152BA2">
      <w:pPr>
        <w:pStyle w:val="ConsPlusNormal"/>
        <w:ind w:firstLine="0"/>
        <w:jc w:val="both"/>
        <w:rPr>
          <w:rFonts w:ascii="Times New Roman" w:hAnsi="Times New Roman" w:cs="Times New Roman"/>
          <w:sz w:val="26"/>
          <w:szCs w:val="26"/>
        </w:rPr>
      </w:pPr>
      <w:r w:rsidRPr="00AD7A9C">
        <w:rPr>
          <w:rFonts w:ascii="Times New Roman" w:hAnsi="Times New Roman" w:cs="Times New Roman"/>
          <w:sz w:val="26"/>
          <w:szCs w:val="26"/>
        </w:rPr>
        <w:t xml:space="preserve">2.12 Контролируемое лицо вправе обратиться в </w:t>
      </w:r>
      <w:r w:rsidRPr="00882760">
        <w:rPr>
          <w:rFonts w:ascii="Times New Roman" w:hAnsi="Times New Roman" w:cs="Times New Roman"/>
          <w:sz w:val="26"/>
          <w:szCs w:val="26"/>
        </w:rPr>
        <w:t>контрольн</w:t>
      </w:r>
      <w:r w:rsidR="00BE4F43">
        <w:rPr>
          <w:rFonts w:ascii="Times New Roman" w:hAnsi="Times New Roman" w:cs="Times New Roman"/>
          <w:sz w:val="26"/>
          <w:szCs w:val="26"/>
        </w:rPr>
        <w:t>ый</w:t>
      </w:r>
      <w:r w:rsidRPr="00882760">
        <w:rPr>
          <w:rFonts w:ascii="Times New Roman" w:hAnsi="Times New Roman" w:cs="Times New Roman"/>
          <w:sz w:val="26"/>
          <w:szCs w:val="26"/>
        </w:rPr>
        <w:t xml:space="preserve"> </w:t>
      </w:r>
      <w:r w:rsidRPr="00AD7A9C">
        <w:rPr>
          <w:rFonts w:ascii="Times New Roman" w:hAnsi="Times New Roman" w:cs="Times New Roman"/>
          <w:sz w:val="26"/>
          <w:szCs w:val="26"/>
        </w:rPr>
        <w:t>орган с заявлением о проведении в отношении его профилактического визита далее- заявление контролируемого лица).</w:t>
      </w:r>
    </w:p>
    <w:p w:rsidR="00C75A1C" w:rsidRPr="00AD7A9C" w:rsidRDefault="00C75A1C" w:rsidP="00C75A1C">
      <w:pPr>
        <w:suppressAutoHyphens/>
        <w:autoSpaceDE w:val="0"/>
        <w:jc w:val="both"/>
        <w:rPr>
          <w:sz w:val="26"/>
          <w:szCs w:val="26"/>
          <w:lang w:eastAsia="zh-CN"/>
        </w:rPr>
      </w:pPr>
      <w:r w:rsidRPr="00AD7A9C">
        <w:rPr>
          <w:sz w:val="26"/>
          <w:szCs w:val="26"/>
          <w:lang w:eastAsia="zh-CN"/>
        </w:rPr>
        <w:t>2.13 Контрольн</w:t>
      </w:r>
      <w:r w:rsidR="00BE4F43">
        <w:rPr>
          <w:sz w:val="26"/>
          <w:szCs w:val="26"/>
          <w:lang w:eastAsia="zh-CN"/>
        </w:rPr>
        <w:t xml:space="preserve">ый </w:t>
      </w:r>
      <w:r w:rsidRPr="00AD7A9C">
        <w:rPr>
          <w:sz w:val="26"/>
          <w:szCs w:val="26"/>
          <w:lang w:eastAsia="zh-CN"/>
        </w:rPr>
        <w:t>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w:t>
      </w:r>
      <w:r w:rsidR="00BE4F43">
        <w:rPr>
          <w:sz w:val="26"/>
          <w:szCs w:val="26"/>
          <w:lang w:eastAsia="zh-CN"/>
        </w:rPr>
        <w:t>ого</w:t>
      </w:r>
      <w:r w:rsidRPr="00AD7A9C">
        <w:rPr>
          <w:sz w:val="26"/>
          <w:szCs w:val="26"/>
          <w:lang w:eastAsia="zh-CN"/>
        </w:rPr>
        <w:t xml:space="preserve"> органа, категории риска объекта контроля, о чем уведомляет контролируемое лицо.</w:t>
      </w:r>
    </w:p>
    <w:p w:rsidR="00C75A1C" w:rsidRPr="00AD7A9C" w:rsidRDefault="00BE4F43" w:rsidP="00C75A1C">
      <w:pPr>
        <w:suppressAutoHyphens/>
        <w:autoSpaceDE w:val="0"/>
        <w:jc w:val="both"/>
        <w:rPr>
          <w:sz w:val="26"/>
          <w:szCs w:val="26"/>
          <w:lang w:eastAsia="zh-CN"/>
        </w:rPr>
      </w:pPr>
      <w:r>
        <w:rPr>
          <w:sz w:val="26"/>
          <w:szCs w:val="26"/>
          <w:lang w:eastAsia="zh-CN"/>
        </w:rPr>
        <w:t xml:space="preserve">2.14 Контрольный </w:t>
      </w:r>
      <w:r w:rsidR="00C75A1C" w:rsidRPr="00AD7A9C">
        <w:rPr>
          <w:sz w:val="26"/>
          <w:szCs w:val="26"/>
          <w:lang w:eastAsia="zh-CN"/>
        </w:rPr>
        <w:t>орган принимает решение об отказе в проведении профилактического визита по заявлению контролируемого лица по одному из следующих оснований:</w:t>
      </w:r>
    </w:p>
    <w:p w:rsidR="00C75A1C" w:rsidRPr="00AD7A9C" w:rsidRDefault="00C75A1C" w:rsidP="00C75A1C">
      <w:pPr>
        <w:suppressAutoHyphens/>
        <w:autoSpaceDE w:val="0"/>
        <w:ind w:firstLine="709"/>
        <w:jc w:val="both"/>
        <w:rPr>
          <w:sz w:val="26"/>
          <w:szCs w:val="26"/>
          <w:lang w:eastAsia="zh-CN"/>
        </w:rPr>
      </w:pPr>
      <w:r w:rsidRPr="00AD7A9C">
        <w:rPr>
          <w:sz w:val="26"/>
          <w:szCs w:val="26"/>
          <w:lang w:eastAsia="zh-CN"/>
        </w:rPr>
        <w:lastRenderedPageBreak/>
        <w:t>1) от контролируемого лица поступило уведомление об отзыве заявления о проведении профилактического визита;</w:t>
      </w:r>
    </w:p>
    <w:p w:rsidR="00C75A1C" w:rsidRPr="00AD7A9C" w:rsidRDefault="00C75A1C" w:rsidP="00C75A1C">
      <w:pPr>
        <w:suppressAutoHyphens/>
        <w:autoSpaceDE w:val="0"/>
        <w:ind w:firstLine="709"/>
        <w:jc w:val="both"/>
        <w:rPr>
          <w:sz w:val="26"/>
          <w:szCs w:val="26"/>
          <w:lang w:eastAsia="zh-CN"/>
        </w:rPr>
      </w:pPr>
      <w:r w:rsidRPr="00AD7A9C">
        <w:rPr>
          <w:sz w:val="26"/>
          <w:szCs w:val="26"/>
          <w:lang w:eastAsia="zh-CN"/>
        </w:rPr>
        <w:t>2)</w:t>
      </w:r>
      <w:r w:rsidR="00124BC0">
        <w:rPr>
          <w:sz w:val="26"/>
          <w:szCs w:val="26"/>
          <w:lang w:eastAsia="zh-CN"/>
        </w:rPr>
        <w:t xml:space="preserve"> </w:t>
      </w:r>
      <w:r w:rsidR="00124BC0" w:rsidRPr="00631731">
        <w:rPr>
          <w:color w:val="000000"/>
          <w:sz w:val="26"/>
          <w:szCs w:val="26"/>
          <w:shd w:val="clear" w:color="auto" w:fill="FFFFFF"/>
        </w:rPr>
        <w:t>в течение года до даты подачи заявления контрольным (надзорным) органом проведен профилактический визит по ранее поданному заявлению</w:t>
      </w:r>
      <w:r w:rsidRPr="00AD7A9C">
        <w:rPr>
          <w:sz w:val="26"/>
          <w:szCs w:val="26"/>
          <w:lang w:eastAsia="zh-CN"/>
        </w:rPr>
        <w:t>;</w:t>
      </w:r>
    </w:p>
    <w:p w:rsidR="00C75A1C" w:rsidRPr="00AD7A9C" w:rsidRDefault="00C75A1C" w:rsidP="00C75A1C">
      <w:pPr>
        <w:suppressAutoHyphens/>
        <w:autoSpaceDE w:val="0"/>
        <w:ind w:firstLine="709"/>
        <w:jc w:val="both"/>
        <w:rPr>
          <w:sz w:val="26"/>
          <w:szCs w:val="26"/>
          <w:lang w:eastAsia="zh-CN"/>
        </w:rPr>
      </w:pPr>
      <w:r w:rsidRPr="00AD7A9C">
        <w:rPr>
          <w:sz w:val="26"/>
          <w:szCs w:val="26"/>
          <w:lang w:eastAsia="zh-CN"/>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C75A1C" w:rsidRPr="00AD7A9C" w:rsidRDefault="00C75A1C" w:rsidP="00C75A1C">
      <w:pPr>
        <w:suppressAutoHyphens/>
        <w:autoSpaceDE w:val="0"/>
        <w:ind w:firstLine="709"/>
        <w:jc w:val="both"/>
        <w:rPr>
          <w:sz w:val="26"/>
          <w:szCs w:val="26"/>
          <w:lang w:eastAsia="zh-CN"/>
        </w:rPr>
      </w:pPr>
      <w:r w:rsidRPr="00AD7A9C">
        <w:rPr>
          <w:sz w:val="26"/>
          <w:szCs w:val="26"/>
          <w:lang w:eastAsia="zh-CN"/>
        </w:rPr>
        <w:t xml:space="preserve">4) заявление контролируемого лица содержит нецензурные либо оскорбительные выражения, угрозы жизни, здоровью и имуществу должностных лиц </w:t>
      </w:r>
      <w:r w:rsidRPr="00BE4F43">
        <w:rPr>
          <w:sz w:val="26"/>
          <w:szCs w:val="26"/>
          <w:lang w:eastAsia="zh-CN"/>
        </w:rPr>
        <w:t>контрольного органа</w:t>
      </w:r>
      <w:r w:rsidRPr="00AD7A9C">
        <w:rPr>
          <w:sz w:val="26"/>
          <w:szCs w:val="26"/>
          <w:lang w:eastAsia="zh-CN"/>
        </w:rPr>
        <w:t xml:space="preserve"> либо членов их семей.</w:t>
      </w:r>
    </w:p>
    <w:p w:rsidR="00C75A1C" w:rsidRPr="00AD7A9C" w:rsidRDefault="00C75A1C" w:rsidP="00C75A1C">
      <w:pPr>
        <w:suppressAutoHyphens/>
        <w:autoSpaceDE w:val="0"/>
        <w:jc w:val="both"/>
        <w:rPr>
          <w:sz w:val="26"/>
          <w:szCs w:val="26"/>
        </w:rPr>
      </w:pPr>
      <w:r w:rsidRPr="00AD7A9C">
        <w:rPr>
          <w:sz w:val="26"/>
          <w:szCs w:val="26"/>
        </w:rPr>
        <w:t xml:space="preserve">2.15 В случае принятия решения о проведении профилактического визита по заявлению контролируемого лица </w:t>
      </w:r>
      <w:r w:rsidRPr="00882760">
        <w:rPr>
          <w:sz w:val="26"/>
          <w:szCs w:val="26"/>
        </w:rPr>
        <w:t xml:space="preserve">контрольный </w:t>
      </w:r>
      <w:r w:rsidRPr="00AD7A9C">
        <w:rPr>
          <w:sz w:val="26"/>
          <w:szCs w:val="26"/>
        </w:rPr>
        <w:t>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C75A1C" w:rsidRDefault="00C75A1C" w:rsidP="00C75A1C">
      <w:pPr>
        <w:pStyle w:val="ConsPlusNormal"/>
        <w:ind w:firstLine="0"/>
        <w:jc w:val="both"/>
        <w:rPr>
          <w:rFonts w:ascii="Times New Roman" w:hAnsi="Times New Roman" w:cs="Times New Roman"/>
          <w:sz w:val="26"/>
          <w:szCs w:val="26"/>
        </w:rPr>
      </w:pPr>
    </w:p>
    <w:p w:rsidR="00124BC0" w:rsidRPr="00793194" w:rsidRDefault="00124BC0" w:rsidP="00C75A1C">
      <w:pPr>
        <w:pStyle w:val="ConsPlusNormal"/>
        <w:ind w:firstLine="0"/>
        <w:jc w:val="both"/>
        <w:rPr>
          <w:rFonts w:ascii="Times New Roman" w:hAnsi="Times New Roman" w:cs="Times New Roman"/>
          <w:sz w:val="26"/>
          <w:szCs w:val="26"/>
        </w:rPr>
      </w:pPr>
    </w:p>
    <w:p w:rsidR="00C75A1C" w:rsidRDefault="00C75A1C" w:rsidP="00124BC0">
      <w:pPr>
        <w:pStyle w:val="ConsPlusNormal"/>
        <w:spacing w:line="360" w:lineRule="auto"/>
        <w:ind w:firstLine="0"/>
        <w:jc w:val="center"/>
        <w:rPr>
          <w:rFonts w:ascii="Times New Roman" w:hAnsi="Times New Roman" w:cs="Times New Roman"/>
          <w:b/>
          <w:bCs/>
          <w:color w:val="000000"/>
          <w:sz w:val="26"/>
          <w:szCs w:val="26"/>
        </w:rPr>
      </w:pPr>
      <w:r w:rsidRPr="00793194">
        <w:rPr>
          <w:rFonts w:ascii="Times New Roman" w:hAnsi="Times New Roman" w:cs="Times New Roman"/>
          <w:b/>
          <w:bCs/>
          <w:color w:val="000000"/>
          <w:sz w:val="26"/>
          <w:szCs w:val="26"/>
        </w:rPr>
        <w:t>3. Осуществление контрольных мероприятий и контрольных действий</w:t>
      </w:r>
    </w:p>
    <w:p w:rsidR="00124BC0" w:rsidRPr="00793194" w:rsidRDefault="00124BC0" w:rsidP="00124BC0">
      <w:pPr>
        <w:pStyle w:val="ConsPlusNormal"/>
        <w:spacing w:line="360" w:lineRule="auto"/>
        <w:ind w:firstLine="0"/>
        <w:jc w:val="center"/>
        <w:rPr>
          <w:rFonts w:ascii="Times New Roman" w:hAnsi="Times New Roman" w:cs="Times New Roman"/>
          <w:b/>
          <w:bCs/>
          <w:color w:val="000000"/>
          <w:sz w:val="26"/>
          <w:szCs w:val="26"/>
        </w:rPr>
      </w:pPr>
    </w:p>
    <w:p w:rsidR="00C75A1C" w:rsidRPr="00AD7A9C" w:rsidRDefault="00C75A1C" w:rsidP="00C75A1C">
      <w:pPr>
        <w:pStyle w:val="ConsPlusNormal"/>
        <w:ind w:firstLine="709"/>
        <w:jc w:val="both"/>
        <w:rPr>
          <w:rFonts w:ascii="Times New Roman" w:hAnsi="Times New Roman" w:cs="Times New Roman"/>
          <w:sz w:val="26"/>
          <w:szCs w:val="26"/>
        </w:rPr>
      </w:pPr>
      <w:r w:rsidRPr="00793194">
        <w:rPr>
          <w:rFonts w:ascii="Times New Roman" w:hAnsi="Times New Roman" w:cs="Times New Roman"/>
          <w:color w:val="000000"/>
          <w:sz w:val="26"/>
          <w:szCs w:val="26"/>
        </w:rPr>
        <w:t xml:space="preserve">3.1. </w:t>
      </w:r>
      <w:r w:rsidRPr="00AD7A9C">
        <w:rPr>
          <w:rFonts w:ascii="Times New Roman" w:hAnsi="Times New Roman" w:cs="Times New Roman"/>
          <w:color w:val="000000"/>
          <w:sz w:val="26"/>
          <w:szCs w:val="26"/>
        </w:rPr>
        <w:t>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3) документарная проверка (посредством получения письменных объяснений, истребования документов, экспертизы);</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C75A1C" w:rsidRPr="00AD7A9C" w:rsidRDefault="00C75A1C" w:rsidP="00C75A1C">
      <w:pPr>
        <w:ind w:firstLine="709"/>
        <w:jc w:val="both"/>
        <w:rPr>
          <w:color w:val="000000"/>
          <w:sz w:val="26"/>
          <w:szCs w:val="26"/>
        </w:rPr>
      </w:pPr>
      <w:r w:rsidRPr="00AD7A9C">
        <w:rPr>
          <w:color w:val="000000"/>
          <w:sz w:val="26"/>
          <w:szCs w:val="26"/>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AD7A9C">
        <w:rPr>
          <w:color w:val="000000"/>
          <w:sz w:val="26"/>
          <w:szCs w:val="26"/>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D7A9C">
        <w:rPr>
          <w:color w:val="000000"/>
          <w:sz w:val="26"/>
          <w:szCs w:val="26"/>
        </w:rPr>
        <w:t>);</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6) выездное обследование (посредством осмотра, инструментального обследования (с применением видеозаписи), испытания, экспертизы).</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75A1C" w:rsidRPr="00AD7A9C" w:rsidRDefault="00C75A1C" w:rsidP="00152BA2">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lastRenderedPageBreak/>
        <w:t xml:space="preserve">3.3. </w:t>
      </w:r>
      <w:r w:rsidR="00152BA2">
        <w:rPr>
          <w:rFonts w:ascii="Times New Roman" w:hAnsi="Times New Roman" w:cs="Times New Roman"/>
          <w:color w:val="000000"/>
          <w:sz w:val="26"/>
          <w:szCs w:val="26"/>
        </w:rPr>
        <w:t>Исключен.</w:t>
      </w:r>
    </w:p>
    <w:p w:rsidR="00152BA2" w:rsidRDefault="00C75A1C" w:rsidP="00152BA2">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3.4. </w:t>
      </w:r>
      <w:r w:rsidR="00152BA2" w:rsidRPr="00152BA2">
        <w:rPr>
          <w:rFonts w:ascii="Times New Roman" w:hAnsi="Times New Roman" w:cs="Times New Roman"/>
          <w:color w:val="000000"/>
          <w:sz w:val="26"/>
          <w:szCs w:val="26"/>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r w:rsidR="00152BA2">
        <w:rPr>
          <w:rFonts w:ascii="Times New Roman" w:hAnsi="Times New Roman" w:cs="Times New Roman"/>
          <w:color w:val="000000"/>
          <w:sz w:val="26"/>
          <w:szCs w:val="26"/>
        </w:rPr>
        <w:t>.</w:t>
      </w:r>
    </w:p>
    <w:p w:rsidR="00C75A1C" w:rsidRPr="00AD7A9C" w:rsidRDefault="00C75A1C" w:rsidP="00152BA2">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3.5. Контрольные мероприятия, проводимые при взаимодействии с контролируемым лицом, проводятся на основании </w:t>
      </w:r>
      <w:r w:rsidR="00152BA2">
        <w:rPr>
          <w:rFonts w:ascii="Times New Roman" w:hAnsi="Times New Roman" w:cs="Times New Roman"/>
          <w:color w:val="000000"/>
          <w:sz w:val="26"/>
          <w:szCs w:val="26"/>
        </w:rPr>
        <w:t>решения</w:t>
      </w:r>
      <w:r w:rsidRPr="00AD7A9C">
        <w:rPr>
          <w:rFonts w:ascii="Times New Roman" w:hAnsi="Times New Roman" w:cs="Times New Roman"/>
          <w:color w:val="000000"/>
          <w:sz w:val="26"/>
          <w:szCs w:val="26"/>
        </w:rPr>
        <w:t xml:space="preserve"> администрации о проведении контрольного мероприятия.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C75A1C" w:rsidRPr="00AD7A9C" w:rsidRDefault="00C75A1C" w:rsidP="00C75A1C">
      <w:pPr>
        <w:pStyle w:val="ConsPlusNormal"/>
        <w:ind w:firstLine="0"/>
        <w:jc w:val="both"/>
        <w:rPr>
          <w:rFonts w:ascii="Times New Roman" w:hAnsi="Times New Roman" w:cs="Times New Roman"/>
          <w:i/>
          <w:iCs/>
          <w:color w:val="000000"/>
          <w:sz w:val="26"/>
          <w:szCs w:val="26"/>
        </w:rPr>
      </w:pPr>
      <w:r w:rsidRPr="00AD7A9C">
        <w:rPr>
          <w:rFonts w:ascii="Times New Roman" w:hAnsi="Times New Roman" w:cs="Times New Roman"/>
          <w:color w:val="000000"/>
          <w:sz w:val="26"/>
          <w:szCs w:val="26"/>
        </w:rPr>
        <w:t>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администрации) сельского поселения</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shd w:val="clear" w:color="auto" w:fill="FFFFFF"/>
        </w:rPr>
        <w:t>задания, содержащегося в планах работы администрации, в том числе в случаях, установленных</w:t>
      </w:r>
      <w:r w:rsidRPr="00AD7A9C">
        <w:rPr>
          <w:rFonts w:ascii="Times New Roman" w:hAnsi="Times New Roman" w:cs="Times New Roman"/>
          <w:color w:val="000000"/>
          <w:sz w:val="26"/>
          <w:szCs w:val="26"/>
        </w:rPr>
        <w:t xml:space="preserve"> Федеральным </w:t>
      </w:r>
      <w:hyperlink r:id="rId11" w:history="1">
        <w:r w:rsidRPr="00AD7A9C">
          <w:rPr>
            <w:rStyle w:val="af3"/>
            <w:rFonts w:ascii="Times New Roman" w:hAnsi="Times New Roman" w:cs="Times New Roman"/>
            <w:color w:val="000000"/>
            <w:sz w:val="26"/>
            <w:szCs w:val="26"/>
          </w:rPr>
          <w:t>законом</w:t>
        </w:r>
      </w:hyperlink>
      <w:r w:rsidRPr="00AD7A9C">
        <w:rPr>
          <w:rFonts w:ascii="Times New Roman" w:hAnsi="Times New Roman" w:cs="Times New Roman"/>
          <w:color w:val="000000"/>
          <w:sz w:val="26"/>
          <w:szCs w:val="26"/>
        </w:rPr>
        <w:t xml:space="preserve">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2" w:history="1">
        <w:r w:rsidRPr="00AD7A9C">
          <w:rPr>
            <w:rStyle w:val="af3"/>
            <w:rFonts w:ascii="Times New Roman" w:hAnsi="Times New Roman" w:cs="Times New Roman"/>
            <w:color w:val="000000"/>
            <w:sz w:val="26"/>
            <w:szCs w:val="26"/>
          </w:rPr>
          <w:t>законом</w:t>
        </w:r>
      </w:hyperlink>
      <w:r w:rsidRPr="00AD7A9C">
        <w:rPr>
          <w:rFonts w:ascii="Times New Roman" w:hAnsi="Times New Roman" w:cs="Times New Roman"/>
          <w:color w:val="000000"/>
          <w:sz w:val="26"/>
          <w:szCs w:val="26"/>
        </w:rPr>
        <w:t xml:space="preserve"> от 31.07.2020 № 248-ФЗ «О государственном контроле (надзоре) и муниципальном контроле в Российской Федерации».</w:t>
      </w:r>
    </w:p>
    <w:p w:rsidR="00C75A1C" w:rsidRPr="00AD7A9C" w:rsidRDefault="00C75A1C" w:rsidP="00C75A1C">
      <w:pPr>
        <w:jc w:val="both"/>
        <w:rPr>
          <w:color w:val="000000"/>
          <w:sz w:val="26"/>
          <w:szCs w:val="26"/>
        </w:rPr>
      </w:pPr>
      <w:r w:rsidRPr="00AD7A9C">
        <w:rPr>
          <w:color w:val="000000"/>
          <w:sz w:val="26"/>
          <w:szCs w:val="26"/>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AD7A9C">
        <w:rPr>
          <w:color w:val="000000"/>
          <w:sz w:val="26"/>
          <w:szCs w:val="26"/>
          <w:shd w:val="clear" w:color="auto" w:fill="FFFFFF"/>
        </w:rPr>
        <w:t>распоряжением Правительства Российской Федерации от 19.04.2016  № 724-р перечнем</w:t>
      </w:r>
      <w:r w:rsidRPr="00AD7A9C">
        <w:rPr>
          <w:color w:val="000000"/>
          <w:sz w:val="26"/>
          <w:szCs w:val="26"/>
        </w:rPr>
        <w:t xml:space="preserve"> </w:t>
      </w:r>
      <w:r w:rsidRPr="00AD7A9C">
        <w:rPr>
          <w:color w:val="000000"/>
          <w:sz w:val="26"/>
          <w:szCs w:val="26"/>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AD7A9C">
        <w:rPr>
          <w:color w:val="000000"/>
          <w:sz w:val="26"/>
          <w:szCs w:val="26"/>
        </w:rPr>
        <w:t xml:space="preserve"> </w:t>
      </w:r>
      <w:hyperlink r:id="rId13" w:history="1">
        <w:r w:rsidRPr="00AD7A9C">
          <w:rPr>
            <w:rStyle w:val="af3"/>
            <w:color w:val="000000"/>
            <w:sz w:val="26"/>
            <w:szCs w:val="26"/>
          </w:rPr>
          <w:t>Правилами</w:t>
        </w:r>
      </w:hyperlink>
      <w:r w:rsidRPr="00AD7A9C">
        <w:rPr>
          <w:color w:val="000000"/>
          <w:sz w:val="26"/>
          <w:szCs w:val="26"/>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C75A1C" w:rsidRPr="00AD7A9C" w:rsidRDefault="00C75A1C" w:rsidP="00C75A1C">
      <w:pPr>
        <w:pStyle w:val="ConsPlusNormal"/>
        <w:ind w:firstLine="0"/>
        <w:jc w:val="both"/>
        <w:rPr>
          <w:rFonts w:ascii="Times New Roman" w:hAnsi="Times New Roman" w:cs="Times New Roman"/>
          <w:color w:val="000000"/>
          <w:sz w:val="26"/>
          <w:szCs w:val="26"/>
          <w:shd w:val="clear" w:color="auto" w:fill="FFFFFF"/>
        </w:rPr>
      </w:pPr>
      <w:r w:rsidRPr="00AD7A9C">
        <w:rPr>
          <w:rFonts w:ascii="Times New Roman" w:hAnsi="Times New Roman" w:cs="Times New Roman"/>
          <w:color w:val="000000"/>
          <w:sz w:val="26"/>
          <w:szCs w:val="26"/>
        </w:rPr>
        <w:lastRenderedPageBreak/>
        <w:t xml:space="preserve">3.10. </w:t>
      </w:r>
      <w:r w:rsidRPr="00AD7A9C">
        <w:rPr>
          <w:rFonts w:ascii="Times New Roman" w:hAnsi="Times New Roman" w:cs="Times New Roman"/>
          <w:color w:val="000000"/>
          <w:sz w:val="26"/>
          <w:szCs w:val="26"/>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относится соблюдение одновременно следующих условий:</w:t>
      </w:r>
    </w:p>
    <w:p w:rsidR="00C75A1C" w:rsidRPr="00AD7A9C" w:rsidRDefault="00C75A1C" w:rsidP="00C75A1C">
      <w:pPr>
        <w:ind w:firstLine="709"/>
        <w:jc w:val="both"/>
        <w:rPr>
          <w:color w:val="000000"/>
          <w:sz w:val="26"/>
          <w:szCs w:val="26"/>
          <w:shd w:val="clear" w:color="auto" w:fill="FFFFFF"/>
        </w:rPr>
      </w:pPr>
      <w:r w:rsidRPr="00AD7A9C">
        <w:rPr>
          <w:color w:val="000000"/>
          <w:sz w:val="26"/>
          <w:szCs w:val="26"/>
        </w:rPr>
        <w:t xml:space="preserve">1) </w:t>
      </w:r>
      <w:r w:rsidRPr="00AD7A9C">
        <w:rPr>
          <w:color w:val="000000"/>
          <w:sz w:val="26"/>
          <w:szCs w:val="26"/>
          <w:shd w:val="clear" w:color="auto" w:fill="FFFFFF"/>
        </w:rPr>
        <w:t xml:space="preserve">отсутствие контролируемого лица либо его представителя не препятствует оценке </w:t>
      </w:r>
      <w:r w:rsidRPr="00AD7A9C">
        <w:rPr>
          <w:color w:val="000000"/>
          <w:sz w:val="26"/>
          <w:szCs w:val="26"/>
        </w:rPr>
        <w:t xml:space="preserve">должностным лицом, уполномоченным осуществлять муниципальный контроль на автомобильном транспорте, </w:t>
      </w:r>
      <w:r w:rsidRPr="00AD7A9C">
        <w:rPr>
          <w:color w:val="000000"/>
          <w:sz w:val="26"/>
          <w:szCs w:val="26"/>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75A1C" w:rsidRPr="00AD7A9C" w:rsidRDefault="00C75A1C" w:rsidP="00C75A1C">
      <w:pPr>
        <w:ind w:firstLine="709"/>
        <w:jc w:val="both"/>
        <w:rPr>
          <w:color w:val="000000"/>
          <w:sz w:val="26"/>
          <w:szCs w:val="26"/>
        </w:rPr>
      </w:pPr>
      <w:r w:rsidRPr="00AD7A9C">
        <w:rPr>
          <w:color w:val="000000"/>
          <w:sz w:val="26"/>
          <w:szCs w:val="26"/>
          <w:shd w:val="clear" w:color="auto" w:fill="FFFFFF"/>
        </w:rPr>
        <w:t xml:space="preserve">2) отсутствие признаков </w:t>
      </w:r>
      <w:r w:rsidRPr="00AD7A9C">
        <w:rPr>
          <w:color w:val="000000"/>
          <w:sz w:val="26"/>
          <w:szCs w:val="26"/>
        </w:rPr>
        <w:t>явной непосредственной угрозы причинения или фактического причинения вреда (ущерба) охраняемым законом ценностям;</w:t>
      </w:r>
    </w:p>
    <w:p w:rsidR="00C75A1C" w:rsidRPr="00AD7A9C" w:rsidRDefault="00C75A1C" w:rsidP="00C75A1C">
      <w:pPr>
        <w:ind w:firstLine="709"/>
        <w:jc w:val="both"/>
        <w:rPr>
          <w:color w:val="000000"/>
          <w:sz w:val="26"/>
          <w:szCs w:val="26"/>
        </w:rPr>
      </w:pPr>
      <w:r w:rsidRPr="00AD7A9C">
        <w:rPr>
          <w:color w:val="000000"/>
          <w:sz w:val="26"/>
          <w:szCs w:val="26"/>
        </w:rPr>
        <w:t>3) имеются уважительные причины для отсутствия контролируемого лица (болезнь</w:t>
      </w:r>
      <w:r w:rsidRPr="00AD7A9C">
        <w:rPr>
          <w:color w:val="000000"/>
          <w:sz w:val="26"/>
          <w:szCs w:val="26"/>
          <w:shd w:val="clear" w:color="auto" w:fill="FFFFFF"/>
        </w:rPr>
        <w:t xml:space="preserve"> контролируемого лица</w:t>
      </w:r>
      <w:r w:rsidRPr="00AD7A9C">
        <w:rPr>
          <w:color w:val="000000"/>
          <w:sz w:val="26"/>
          <w:szCs w:val="26"/>
        </w:rPr>
        <w:t>, его командировка и т.п.) при проведении</w:t>
      </w:r>
      <w:r w:rsidRPr="00AD7A9C">
        <w:rPr>
          <w:color w:val="000000"/>
          <w:sz w:val="26"/>
          <w:szCs w:val="26"/>
          <w:shd w:val="clear" w:color="auto" w:fill="FFFFFF"/>
        </w:rPr>
        <w:t xml:space="preserve"> контрольного мероприятия</w:t>
      </w:r>
      <w:r w:rsidRPr="00AD7A9C">
        <w:rPr>
          <w:color w:val="000000"/>
          <w:sz w:val="26"/>
          <w:szCs w:val="26"/>
        </w:rPr>
        <w:t>.</w:t>
      </w:r>
    </w:p>
    <w:p w:rsidR="00C75A1C" w:rsidRPr="00AD7A9C" w:rsidRDefault="00C75A1C" w:rsidP="00C75A1C">
      <w:pPr>
        <w:pStyle w:val="s1"/>
        <w:ind w:firstLine="0"/>
        <w:rPr>
          <w:rFonts w:ascii="Times New Roman" w:hAnsi="Times New Roman" w:cs="Times New Roman"/>
          <w:color w:val="000000"/>
        </w:rPr>
      </w:pPr>
      <w:r w:rsidRPr="00AD7A9C">
        <w:rPr>
          <w:rFonts w:ascii="Times New Roman" w:hAnsi="Times New Roman" w:cs="Times New Roman"/>
          <w:color w:val="000000"/>
        </w:rPr>
        <w:t xml:space="preserve">3.11. Срок проведения выездной проверки не может превышать 10 рабочих дней. </w:t>
      </w:r>
    </w:p>
    <w:p w:rsidR="00C75A1C" w:rsidRPr="00AD7A9C" w:rsidRDefault="00C75A1C" w:rsidP="00C75A1C">
      <w:pPr>
        <w:pStyle w:val="s1"/>
        <w:ind w:firstLine="709"/>
        <w:rPr>
          <w:rFonts w:ascii="Times New Roman" w:hAnsi="Times New Roman" w:cs="Times New Roman"/>
          <w:color w:val="000000"/>
        </w:rPr>
      </w:pPr>
      <w:r w:rsidRPr="00AD7A9C">
        <w:rPr>
          <w:rFonts w:ascii="Times New Roman" w:hAnsi="Times New Roman" w:cs="Times New Roman"/>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C75A1C" w:rsidRPr="00AD7A9C" w:rsidRDefault="00C75A1C" w:rsidP="00C75A1C">
      <w:pPr>
        <w:pStyle w:val="s1"/>
        <w:ind w:firstLine="709"/>
        <w:rPr>
          <w:rFonts w:ascii="Times New Roman" w:hAnsi="Times New Roman" w:cs="Times New Roman"/>
          <w:color w:val="000000"/>
        </w:rPr>
      </w:pPr>
      <w:r w:rsidRPr="00AD7A9C">
        <w:rPr>
          <w:rFonts w:ascii="Times New Roman" w:hAnsi="Times New Roman" w:cs="Times New Roman"/>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4" w:history="1">
        <w:r w:rsidRPr="00AD7A9C">
          <w:rPr>
            <w:rStyle w:val="af3"/>
            <w:rFonts w:ascii="Times New Roman" w:hAnsi="Times New Roman" w:cs="Times New Roman"/>
            <w:color w:val="000000"/>
            <w:sz w:val="26"/>
            <w:szCs w:val="26"/>
          </w:rPr>
          <w:t>частью 2 статьи 90</w:t>
        </w:r>
      </w:hyperlink>
      <w:r w:rsidRPr="00AD7A9C">
        <w:rPr>
          <w:rFonts w:ascii="Times New Roman" w:hAnsi="Times New Roman" w:cs="Times New Roman"/>
          <w:color w:val="000000"/>
          <w:sz w:val="26"/>
          <w:szCs w:val="26"/>
        </w:rPr>
        <w:t xml:space="preserve">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w:t>
      </w:r>
      <w:r w:rsidRPr="00AD7A9C">
        <w:rPr>
          <w:rFonts w:ascii="Times New Roman" w:hAnsi="Times New Roman" w:cs="Times New Roman"/>
          <w:color w:val="000000"/>
          <w:sz w:val="26"/>
          <w:szCs w:val="26"/>
        </w:rPr>
        <w:lastRenderedPageBreak/>
        <w:t>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C75A1C" w:rsidRPr="00AD7A9C" w:rsidRDefault="00C75A1C" w:rsidP="00C75A1C">
      <w:pPr>
        <w:ind w:firstLine="709"/>
        <w:jc w:val="both"/>
        <w:rPr>
          <w:color w:val="000000"/>
          <w:sz w:val="26"/>
          <w:szCs w:val="26"/>
        </w:rPr>
      </w:pPr>
      <w:r w:rsidRPr="00AD7A9C">
        <w:rPr>
          <w:color w:val="000000"/>
          <w:sz w:val="26"/>
          <w:szCs w:val="26"/>
        </w:rPr>
        <w:t>Оформление акта производится на месте проведения контрольного мероприятия в день окончания проведения такого мероприятия,</w:t>
      </w:r>
      <w:r w:rsidRPr="00AD7A9C">
        <w:rPr>
          <w:color w:val="000000"/>
          <w:sz w:val="26"/>
          <w:szCs w:val="26"/>
          <w:shd w:val="clear" w:color="auto" w:fill="FFFFFF"/>
        </w:rPr>
        <w:t xml:space="preserve"> если иной порядок оформления акта не установлен Правительством Российской Федерации</w:t>
      </w:r>
      <w:r w:rsidRPr="00AD7A9C">
        <w:rPr>
          <w:color w:val="000000"/>
          <w:sz w:val="26"/>
          <w:szCs w:val="26"/>
        </w:rPr>
        <w:t>.</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3.15. Информация о контрольных мероприятиях размещается в Едином реестре контрольных (надзорных) мероприятий.</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AD7A9C">
        <w:rPr>
          <w:rFonts w:ascii="Times New Roman" w:hAnsi="Times New Roman" w:cs="Times New Roman"/>
          <w:color w:val="000000"/>
          <w:sz w:val="26"/>
          <w:szCs w:val="26"/>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AD7A9C">
        <w:rPr>
          <w:rFonts w:ascii="Times New Roman" w:hAnsi="Times New Roman" w:cs="Times New Roman"/>
          <w:color w:val="000000"/>
          <w:sz w:val="26"/>
          <w:szCs w:val="26"/>
        </w:rPr>
        <w:t>Единый портал</w:t>
      </w:r>
      <w:r w:rsidRPr="00AD7A9C">
        <w:rPr>
          <w:rFonts w:ascii="Times New Roman" w:hAnsi="Times New Roman" w:cs="Times New Roman"/>
          <w:color w:val="000000"/>
          <w:sz w:val="26"/>
          <w:szCs w:val="26"/>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AD7A9C">
        <w:rPr>
          <w:rFonts w:ascii="Times New Roman" w:hAnsi="Times New Roman" w:cs="Times New Roman"/>
          <w:color w:val="000000"/>
          <w:sz w:val="26"/>
          <w:szCs w:val="26"/>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AD7A9C">
        <w:rPr>
          <w:rFonts w:ascii="Times New Roman" w:hAnsi="Times New Roman" w:cs="Times New Roman"/>
          <w:color w:val="000000"/>
          <w:sz w:val="26"/>
          <w:szCs w:val="26"/>
        </w:rPr>
        <w:t xml:space="preserve"> Указанный гражданин вправе направлять администрации документы на бумажном носителе.</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До 31 декабря 202</w:t>
      </w:r>
      <w:r w:rsidR="00152BA2">
        <w:rPr>
          <w:rFonts w:ascii="Times New Roman" w:hAnsi="Times New Roman" w:cs="Times New Roman"/>
          <w:color w:val="000000"/>
          <w:sz w:val="26"/>
          <w:szCs w:val="26"/>
        </w:rPr>
        <w:t>5</w:t>
      </w:r>
      <w:r w:rsidRPr="00AD7A9C">
        <w:rPr>
          <w:rFonts w:ascii="Times New Roman" w:hAnsi="Times New Roman" w:cs="Times New Roman"/>
          <w:color w:val="000000"/>
          <w:sz w:val="26"/>
          <w:szCs w:val="26"/>
        </w:rPr>
        <w:t xml:space="preserve">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AD7A9C">
        <w:rPr>
          <w:rFonts w:ascii="Times New Roman" w:hAnsi="Times New Roman" w:cs="Times New Roman"/>
          <w:color w:val="000000"/>
          <w:sz w:val="26"/>
          <w:szCs w:val="26"/>
          <w:shd w:val="clear" w:color="auto" w:fill="FFFFFF"/>
        </w:rPr>
        <w:t xml:space="preserve">Федерального закона </w:t>
      </w:r>
      <w:r w:rsidRPr="00AD7A9C">
        <w:rPr>
          <w:rFonts w:ascii="Times New Roman" w:hAnsi="Times New Roman" w:cs="Times New Roman"/>
          <w:color w:val="000000"/>
          <w:sz w:val="26"/>
          <w:szCs w:val="26"/>
        </w:rPr>
        <w:t xml:space="preserve">от 31.07.2020 № 248-ФЗ «О государственном </w:t>
      </w:r>
      <w:r w:rsidRPr="00AD7A9C">
        <w:rPr>
          <w:rFonts w:ascii="Times New Roman" w:hAnsi="Times New Roman" w:cs="Times New Roman"/>
          <w:color w:val="000000"/>
          <w:sz w:val="26"/>
          <w:szCs w:val="26"/>
        </w:rPr>
        <w:lastRenderedPageBreak/>
        <w:t>контроле (надзоре) и муниципальном контроле в Российской Федерации» и разделом 4 настоящего Положения.</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C75A1C" w:rsidRPr="00AD7A9C" w:rsidRDefault="00C75A1C" w:rsidP="00C75A1C">
      <w:pPr>
        <w:pStyle w:val="ConsPlusNormal"/>
        <w:ind w:firstLine="709"/>
        <w:jc w:val="both"/>
        <w:rPr>
          <w:rFonts w:ascii="Times New Roman" w:hAnsi="Times New Roman" w:cs="Times New Roman"/>
          <w:sz w:val="26"/>
          <w:szCs w:val="26"/>
        </w:rPr>
      </w:pPr>
      <w:bookmarkStart w:id="8" w:name="Par318"/>
      <w:bookmarkEnd w:id="8"/>
      <w:r w:rsidRPr="00AD7A9C">
        <w:rPr>
          <w:rFonts w:ascii="Times New Roman" w:hAnsi="Times New Roman" w:cs="Times New Roman"/>
          <w:color w:val="000000"/>
          <w:sz w:val="26"/>
          <w:szCs w:val="26"/>
        </w:rPr>
        <w:t xml:space="preserve">1) </w:t>
      </w:r>
      <w:r w:rsidR="00152BA2" w:rsidRPr="00152BA2">
        <w:rPr>
          <w:rFonts w:ascii="Times New Roman" w:hAnsi="Times New Roman" w:cs="Times New Roman"/>
          <w:color w:val="000000"/>
          <w:sz w:val="26"/>
          <w:szCs w:val="26"/>
        </w:rPr>
        <w:t>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r w:rsidRPr="00AD7A9C">
        <w:rPr>
          <w:rFonts w:ascii="Times New Roman" w:hAnsi="Times New Roman" w:cs="Times New Roman"/>
          <w:color w:val="000000"/>
          <w:sz w:val="26"/>
          <w:szCs w:val="26"/>
        </w:rPr>
        <w:t>;</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2) </w:t>
      </w:r>
      <w:r w:rsidRPr="00AD7A9C">
        <w:rPr>
          <w:rFonts w:ascii="Times New Roman" w:hAnsi="Times New Roman" w:cs="Times New Roman"/>
          <w:sz w:val="26"/>
          <w:szCs w:val="26"/>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75A1C" w:rsidRPr="00AD7A9C" w:rsidRDefault="00C75A1C" w:rsidP="00C75A1C">
      <w:pPr>
        <w:ind w:firstLine="709"/>
        <w:jc w:val="both"/>
        <w:rPr>
          <w:color w:val="000000"/>
          <w:sz w:val="26"/>
          <w:szCs w:val="26"/>
        </w:rPr>
      </w:pPr>
      <w:r w:rsidRPr="00AD7A9C">
        <w:rPr>
          <w:color w:val="000000"/>
          <w:sz w:val="26"/>
          <w:szCs w:val="26"/>
        </w:rPr>
        <w:t xml:space="preserve">4) </w:t>
      </w:r>
      <w:r w:rsidRPr="00AD7A9C">
        <w:rPr>
          <w:color w:val="000000"/>
          <w:sz w:val="26"/>
          <w:szCs w:val="26"/>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AD7A9C">
        <w:rPr>
          <w:color w:val="000000"/>
          <w:sz w:val="26"/>
          <w:szCs w:val="26"/>
        </w:rPr>
        <w:t>;</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75A1C" w:rsidRPr="00AD7A9C"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w:t>
      </w:r>
      <w:r w:rsidRPr="00AD7A9C">
        <w:rPr>
          <w:rFonts w:ascii="Times New Roman" w:hAnsi="Times New Roman" w:cs="Times New Roman"/>
          <w:color w:val="000000"/>
          <w:sz w:val="26"/>
          <w:szCs w:val="26"/>
        </w:rPr>
        <w:lastRenderedPageBreak/>
        <w:t xml:space="preserve">территориальными органами, с органами исполнительной власти </w:t>
      </w:r>
      <w:r w:rsidRPr="00AD7A9C">
        <w:rPr>
          <w:rFonts w:ascii="Times New Roman" w:hAnsi="Times New Roman" w:cs="Times New Roman"/>
          <w:sz w:val="26"/>
          <w:szCs w:val="26"/>
        </w:rPr>
        <w:t>Новосибирской области</w:t>
      </w:r>
      <w:r w:rsidRPr="00AD7A9C">
        <w:rPr>
          <w:rFonts w:ascii="Times New Roman" w:hAnsi="Times New Roman" w:cs="Times New Roman"/>
          <w:color w:val="000000"/>
          <w:sz w:val="26"/>
          <w:szCs w:val="26"/>
        </w:rPr>
        <w:t>, органами местного самоуправления, правоохранительными органами, организациями и гражданами.</w:t>
      </w:r>
    </w:p>
    <w:p w:rsidR="00C75A1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 xml:space="preserve">3.21. Должностное лицо, уполномоченное осуществлять муниципальный контроль на автомобильном транспорте, имеет право совершать иные действия, предусмотренные федеральными законами о видах контроля, положением о виде контроля. </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3.22. Должностное лицо, уполномоченное осуществлять муниципальный контроль на автомобильном транспорте не вправе:</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1) оценивать соблюдение обязательных требований, если оценка соблюдения таких требований не относится к полномочиям администрации;</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2) проводить контрольные (надзорные) мероприятия, совершать контрольные (надзорные) действия, не предусмотренные решением администрации;</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lastRenderedPageBreak/>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10) превышать установленные сроки проведения контрольных (надзорных) мероприятий;</w:t>
      </w:r>
    </w:p>
    <w:p w:rsidR="00124BC0" w:rsidRPr="00124BC0" w:rsidRDefault="00124BC0" w:rsidP="00124BC0">
      <w:pPr>
        <w:pStyle w:val="ConsPlusNormal"/>
        <w:ind w:firstLine="709"/>
        <w:jc w:val="both"/>
        <w:rPr>
          <w:rFonts w:ascii="Times New Roman" w:hAnsi="Times New Roman" w:cs="Times New Roman"/>
          <w:sz w:val="26"/>
          <w:szCs w:val="26"/>
          <w:lang w:eastAsia="ru-RU"/>
        </w:rPr>
      </w:pPr>
      <w:r w:rsidRPr="00124BC0">
        <w:rPr>
          <w:rFonts w:ascii="Times New Roman" w:hAnsi="Times New Roman" w:cs="Times New Roman"/>
          <w:sz w:val="26"/>
          <w:szCs w:val="26"/>
          <w:lang w:eastAsia="ru-RU"/>
        </w:rPr>
        <w:t xml:space="preserve">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 </w:t>
      </w:r>
    </w:p>
    <w:p w:rsidR="00124BC0" w:rsidRPr="00AD7A9C" w:rsidRDefault="00124BC0" w:rsidP="00124BC0">
      <w:pPr>
        <w:pStyle w:val="ConsPlusNormal"/>
        <w:ind w:firstLine="709"/>
        <w:jc w:val="both"/>
        <w:rPr>
          <w:rFonts w:ascii="Times New Roman" w:hAnsi="Times New Roman" w:cs="Times New Roman"/>
          <w:sz w:val="26"/>
          <w:szCs w:val="26"/>
        </w:rPr>
      </w:pPr>
      <w:r w:rsidRPr="00124BC0">
        <w:rPr>
          <w:rFonts w:ascii="Times New Roman" w:hAnsi="Times New Roman" w:cs="Times New Roman"/>
          <w:sz w:val="26"/>
          <w:szCs w:val="26"/>
          <w:lang w:eastAsia="ru-RU"/>
        </w:rPr>
        <w:t>3.23. 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C75A1C" w:rsidRPr="00793194" w:rsidRDefault="00C75A1C" w:rsidP="00C75A1C">
      <w:pPr>
        <w:pStyle w:val="ConsPlusNormal"/>
        <w:ind w:firstLine="709"/>
        <w:jc w:val="both"/>
        <w:rPr>
          <w:rFonts w:ascii="Times New Roman" w:hAnsi="Times New Roman" w:cs="Times New Roman"/>
          <w:color w:val="000000"/>
          <w:sz w:val="26"/>
          <w:szCs w:val="26"/>
        </w:rPr>
      </w:pPr>
    </w:p>
    <w:p w:rsidR="00C75A1C" w:rsidRPr="00793194" w:rsidRDefault="00C75A1C" w:rsidP="00C75A1C">
      <w:pPr>
        <w:pStyle w:val="ConsPlusNormal"/>
        <w:ind w:firstLine="0"/>
        <w:jc w:val="center"/>
        <w:rPr>
          <w:rFonts w:ascii="Times New Roman" w:hAnsi="Times New Roman" w:cs="Times New Roman"/>
          <w:b/>
          <w:bCs/>
          <w:color w:val="000000"/>
          <w:sz w:val="26"/>
          <w:szCs w:val="26"/>
        </w:rPr>
      </w:pPr>
      <w:r w:rsidRPr="00793194">
        <w:rPr>
          <w:rFonts w:ascii="Times New Roman" w:hAnsi="Times New Roman" w:cs="Times New Roman"/>
          <w:b/>
          <w:bCs/>
          <w:color w:val="000000"/>
          <w:sz w:val="26"/>
          <w:szCs w:val="26"/>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C75A1C" w:rsidRPr="00793194" w:rsidRDefault="00C75A1C" w:rsidP="00C75A1C">
      <w:pPr>
        <w:pStyle w:val="ConsPlusNormal"/>
        <w:ind w:firstLine="0"/>
        <w:jc w:val="center"/>
        <w:rPr>
          <w:rFonts w:ascii="Times New Roman" w:hAnsi="Times New Roman" w:cs="Times New Roman"/>
          <w:b/>
          <w:bCs/>
          <w:color w:val="000000"/>
          <w:sz w:val="26"/>
          <w:szCs w:val="26"/>
        </w:rPr>
      </w:pP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C75A1C" w:rsidRPr="00AD7A9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1) решений о проведении контрольных мероприятий;</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2) актов контрольных мероприятий, предписаний об устранении выявленных нарушений;</w:t>
      </w:r>
    </w:p>
    <w:p w:rsidR="00C75A1C" w:rsidRDefault="00C75A1C" w:rsidP="00C75A1C">
      <w:pPr>
        <w:pStyle w:val="ConsPlusNormal"/>
        <w:ind w:firstLine="709"/>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5C5D33" w:rsidRPr="005C5D33" w:rsidRDefault="005C5D33" w:rsidP="005C5D33">
      <w:pPr>
        <w:pStyle w:val="ConsPlusNormal"/>
        <w:ind w:firstLine="709"/>
        <w:jc w:val="both"/>
        <w:rPr>
          <w:rFonts w:ascii="Times New Roman" w:hAnsi="Times New Roman" w:cs="Times New Roman"/>
          <w:sz w:val="26"/>
          <w:szCs w:val="26"/>
        </w:rPr>
      </w:pPr>
      <w:r w:rsidRPr="005C5D33">
        <w:rPr>
          <w:rFonts w:ascii="Times New Roman" w:hAnsi="Times New Roman" w:cs="Times New Roman"/>
          <w:sz w:val="26"/>
          <w:szCs w:val="26"/>
        </w:rPr>
        <w:t>4) решений об отказе в проведении обязательных профилактических визитов по заявлениям контролируемых лиц;</w:t>
      </w:r>
    </w:p>
    <w:p w:rsidR="005C5D33" w:rsidRPr="00AD7A9C" w:rsidRDefault="005C5D33" w:rsidP="005C5D33">
      <w:pPr>
        <w:pStyle w:val="ConsPlusNormal"/>
        <w:ind w:firstLine="709"/>
        <w:jc w:val="both"/>
        <w:rPr>
          <w:rFonts w:ascii="Times New Roman" w:hAnsi="Times New Roman" w:cs="Times New Roman"/>
          <w:sz w:val="26"/>
          <w:szCs w:val="26"/>
        </w:rPr>
      </w:pPr>
      <w:r w:rsidRPr="005C5D33">
        <w:rPr>
          <w:rFonts w:ascii="Times New Roman" w:hAnsi="Times New Roman" w:cs="Times New Roman"/>
          <w:sz w:val="26"/>
          <w:szCs w:val="26"/>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r>
        <w:rPr>
          <w:rFonts w:ascii="Times New Roman" w:hAnsi="Times New Roman" w:cs="Times New Roman"/>
          <w:sz w:val="26"/>
          <w:szCs w:val="26"/>
        </w:rPr>
        <w:t>.</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AD7A9C">
        <w:rPr>
          <w:rFonts w:ascii="Times New Roman" w:hAnsi="Times New Roman" w:cs="Times New Roman"/>
          <w:color w:val="000000"/>
          <w:sz w:val="26"/>
          <w:szCs w:val="26"/>
          <w:shd w:val="clear" w:color="auto" w:fill="FFFFFF"/>
        </w:rPr>
        <w:t>и (или) регионального портала государственных и муниципальных услуг</w:t>
      </w:r>
      <w:r w:rsidRPr="00AD7A9C">
        <w:rPr>
          <w:rFonts w:ascii="Times New Roman" w:hAnsi="Times New Roman" w:cs="Times New Roman"/>
          <w:color w:val="000000"/>
          <w:sz w:val="26"/>
          <w:szCs w:val="26"/>
        </w:rPr>
        <w:t>.</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w:t>
      </w:r>
      <w:r w:rsidRPr="00AD7A9C">
        <w:rPr>
          <w:rFonts w:ascii="Times New Roman" w:hAnsi="Times New Roman" w:cs="Times New Roman"/>
          <w:color w:val="000000"/>
          <w:sz w:val="26"/>
          <w:szCs w:val="26"/>
        </w:rPr>
        <w:lastRenderedPageBreak/>
        <w:t>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сельского поселения</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с предварительным информированием Главы сельского поселения</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о наличии в</w:t>
      </w:r>
      <w:r w:rsidRPr="00AD7A9C">
        <w:rPr>
          <w:rFonts w:ascii="Times New Roman" w:hAnsi="Times New Roman" w:cs="Times New Roman"/>
          <w:i/>
          <w:iCs/>
          <w:color w:val="000000"/>
          <w:sz w:val="26"/>
          <w:szCs w:val="26"/>
        </w:rPr>
        <w:t xml:space="preserve"> </w:t>
      </w:r>
      <w:r w:rsidRPr="00AD7A9C">
        <w:rPr>
          <w:rFonts w:ascii="Times New Roman" w:hAnsi="Times New Roman" w:cs="Times New Roman"/>
          <w:color w:val="000000"/>
          <w:sz w:val="26"/>
          <w:szCs w:val="26"/>
        </w:rPr>
        <w:t>жалобе (документах) сведений, составляющих государственную или иную охраняемую законом тайну.</w:t>
      </w:r>
    </w:p>
    <w:p w:rsidR="005C5D33" w:rsidRDefault="00C75A1C" w:rsidP="00C75A1C">
      <w:pPr>
        <w:pStyle w:val="ConsPlusNormal"/>
        <w:ind w:firstLine="0"/>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4.4. </w:t>
      </w:r>
      <w:r w:rsidR="005C5D33" w:rsidRPr="005C5D33">
        <w:rPr>
          <w:rFonts w:ascii="Times New Roman" w:hAnsi="Times New Roman" w:cs="Times New Roman"/>
          <w:color w:val="000000"/>
          <w:sz w:val="26"/>
          <w:szCs w:val="26"/>
        </w:rPr>
        <w:t>Жалоба на решение администрации, действия (бездействие) его должностных лиц рассматривается Главой (заместителем главы администрации) сельского поселения. Жалоба на решение администрации, принятое главой Светлополянского сельсовета Болотнинского района Новосибирской области, действие (бездействие) главы Светлополянского сельсовета Болотнинского района Новосибирской области рассматривается главой Светлополянского сельсовета Болотнинского района Новосибирской области</w:t>
      </w:r>
      <w:r w:rsidR="005C5D33">
        <w:rPr>
          <w:rFonts w:ascii="Times New Roman" w:hAnsi="Times New Roman" w:cs="Times New Roman"/>
          <w:color w:val="000000"/>
          <w:sz w:val="26"/>
          <w:szCs w:val="26"/>
        </w:rPr>
        <w:t>.</w:t>
      </w:r>
    </w:p>
    <w:p w:rsidR="00C75A1C" w:rsidRPr="00AD7A9C" w:rsidRDefault="00C75A1C" w:rsidP="00C75A1C">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Жалоба на предписание администрации может быть подана в течение 10 рабочих дней с момента получения контролируемым лицом предписания.</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75A1C" w:rsidRPr="00AD7A9C" w:rsidRDefault="00C75A1C" w:rsidP="00C75A1C">
      <w:pPr>
        <w:pStyle w:val="ConsPlusNormal"/>
        <w:ind w:firstLine="709"/>
        <w:jc w:val="both"/>
        <w:rPr>
          <w:rFonts w:ascii="Times New Roman" w:hAnsi="Times New Roman" w:cs="Times New Roman"/>
          <w:sz w:val="26"/>
          <w:szCs w:val="26"/>
        </w:rPr>
      </w:pPr>
      <w:r w:rsidRPr="00AD7A9C">
        <w:rPr>
          <w:rFonts w:ascii="Times New Roman" w:hAnsi="Times New Roman" w:cs="Times New Roman"/>
          <w:color w:val="000000"/>
          <w:sz w:val="26"/>
          <w:szCs w:val="26"/>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75A1C" w:rsidRPr="00AD7A9C" w:rsidRDefault="00C75A1C" w:rsidP="005C5D33">
      <w:pPr>
        <w:pStyle w:val="ConsPlusNormal"/>
        <w:ind w:firstLine="0"/>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4.6. </w:t>
      </w:r>
      <w:r w:rsidR="005C5D33" w:rsidRPr="005C5D33">
        <w:rPr>
          <w:rFonts w:ascii="Times New Roman" w:hAnsi="Times New Roman" w:cs="Times New Roman"/>
          <w:color w:val="000000"/>
          <w:sz w:val="26"/>
          <w:szCs w:val="26"/>
        </w:rPr>
        <w:t>Жалоба на решение администрации, действия (бездействие) его должностных лиц подлежит рассмотрению в течение 15 рабочих дней со дня ее регистрации</w:t>
      </w:r>
      <w:r w:rsidRPr="00AD7A9C">
        <w:rPr>
          <w:rFonts w:ascii="Times New Roman" w:hAnsi="Times New Roman" w:cs="Times New Roman"/>
          <w:color w:val="000000"/>
          <w:sz w:val="26"/>
          <w:szCs w:val="26"/>
        </w:rPr>
        <w:t>.</w:t>
      </w:r>
    </w:p>
    <w:p w:rsidR="00C75A1C" w:rsidRPr="00AD7A9C" w:rsidRDefault="00C75A1C" w:rsidP="005C5D33">
      <w:pPr>
        <w:pStyle w:val="1"/>
        <w:rPr>
          <w:rFonts w:ascii="Times New Roman" w:hAnsi="Times New Roman" w:cs="Times New Roman"/>
          <w:b/>
          <w:bCs/>
          <w:color w:val="000000"/>
          <w:sz w:val="26"/>
          <w:szCs w:val="26"/>
        </w:rPr>
      </w:pPr>
    </w:p>
    <w:p w:rsidR="00C75A1C" w:rsidRPr="00AD7A9C" w:rsidRDefault="00C75A1C" w:rsidP="00C75A1C">
      <w:pPr>
        <w:pStyle w:val="1"/>
        <w:jc w:val="center"/>
        <w:rPr>
          <w:rFonts w:ascii="Times New Roman" w:hAnsi="Times New Roman" w:cs="Times New Roman"/>
          <w:b/>
          <w:bCs/>
          <w:color w:val="000000"/>
          <w:sz w:val="26"/>
          <w:szCs w:val="26"/>
        </w:rPr>
      </w:pPr>
      <w:r w:rsidRPr="00AD7A9C">
        <w:rPr>
          <w:rFonts w:ascii="Times New Roman" w:hAnsi="Times New Roman" w:cs="Times New Roman"/>
          <w:b/>
          <w:bCs/>
          <w:color w:val="000000"/>
          <w:sz w:val="26"/>
          <w:szCs w:val="26"/>
        </w:rPr>
        <w:t>5. Ключевые показатели муниципального контроля на автомобильном транспорте и их целевые значения</w:t>
      </w:r>
    </w:p>
    <w:p w:rsidR="00C75A1C" w:rsidRPr="00AD7A9C" w:rsidRDefault="00C75A1C" w:rsidP="00C75A1C">
      <w:pPr>
        <w:pStyle w:val="1"/>
        <w:jc w:val="center"/>
        <w:rPr>
          <w:rFonts w:ascii="Times New Roman" w:hAnsi="Times New Roman" w:cs="Times New Roman"/>
          <w:b/>
          <w:bCs/>
          <w:color w:val="000000"/>
          <w:sz w:val="26"/>
          <w:szCs w:val="26"/>
        </w:rPr>
      </w:pPr>
    </w:p>
    <w:p w:rsidR="00C75A1C" w:rsidRPr="00AD7A9C" w:rsidRDefault="00C75A1C" w:rsidP="00C75A1C">
      <w:pPr>
        <w:pStyle w:val="1"/>
        <w:tabs>
          <w:tab w:val="left" w:pos="851"/>
        </w:tabs>
        <w:jc w:val="both"/>
        <w:rPr>
          <w:rFonts w:ascii="Times New Roman" w:hAnsi="Times New Roman" w:cs="Times New Roman"/>
          <w:color w:val="000000"/>
          <w:sz w:val="26"/>
          <w:szCs w:val="26"/>
        </w:rPr>
      </w:pPr>
      <w:r w:rsidRPr="00AD7A9C">
        <w:rPr>
          <w:rFonts w:ascii="Times New Roman" w:hAnsi="Times New Roman" w:cs="Times New Roman"/>
          <w:color w:val="000000"/>
          <w:sz w:val="26"/>
          <w:szCs w:val="26"/>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C75A1C" w:rsidRPr="00AD7A9C" w:rsidRDefault="00C75A1C" w:rsidP="00C75A1C">
      <w:pPr>
        <w:pStyle w:val="1"/>
        <w:tabs>
          <w:tab w:val="left" w:pos="851"/>
        </w:tabs>
        <w:jc w:val="both"/>
        <w:rPr>
          <w:rFonts w:ascii="Times New Roman" w:hAnsi="Times New Roman" w:cs="Times New Roman"/>
          <w:sz w:val="26"/>
          <w:szCs w:val="26"/>
        </w:rPr>
      </w:pPr>
      <w:r w:rsidRPr="00AD7A9C">
        <w:rPr>
          <w:rFonts w:ascii="Times New Roman" w:hAnsi="Times New Roman" w:cs="Times New Roman"/>
          <w:color w:val="000000"/>
          <w:sz w:val="26"/>
          <w:szCs w:val="26"/>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Pr="00AD7A9C">
        <w:rPr>
          <w:rFonts w:ascii="Times New Roman" w:hAnsi="Times New Roman" w:cs="Times New Roman"/>
          <w:bCs/>
          <w:color w:val="000000"/>
          <w:sz w:val="26"/>
          <w:szCs w:val="26"/>
        </w:rPr>
        <w:t>Советом депутатов</w:t>
      </w:r>
      <w:r w:rsidRPr="00AD7A9C">
        <w:rPr>
          <w:rFonts w:ascii="Times New Roman" w:hAnsi="Times New Roman" w:cs="Times New Roman"/>
          <w:b/>
          <w:bCs/>
          <w:color w:val="000000"/>
          <w:sz w:val="26"/>
          <w:szCs w:val="26"/>
        </w:rPr>
        <w:t xml:space="preserve"> </w:t>
      </w:r>
      <w:r w:rsidRPr="00AD7A9C">
        <w:rPr>
          <w:rFonts w:ascii="Times New Roman" w:hAnsi="Times New Roman" w:cs="Times New Roman"/>
          <w:color w:val="000000"/>
          <w:sz w:val="26"/>
          <w:szCs w:val="26"/>
        </w:rPr>
        <w:t>сельского поселения</w:t>
      </w:r>
      <w:r w:rsidRPr="00AD7A9C">
        <w:rPr>
          <w:rFonts w:ascii="Times New Roman" w:hAnsi="Times New Roman" w:cs="Times New Roman"/>
          <w:iCs/>
          <w:color w:val="000000"/>
          <w:sz w:val="26"/>
          <w:szCs w:val="26"/>
        </w:rPr>
        <w:t>.</w:t>
      </w:r>
    </w:p>
    <w:p w:rsidR="00C75A1C" w:rsidRPr="00AD7A9C" w:rsidRDefault="00C75A1C" w:rsidP="00C75A1C">
      <w:pPr>
        <w:pStyle w:val="1"/>
        <w:tabs>
          <w:tab w:val="left" w:pos="851"/>
        </w:tabs>
        <w:ind w:firstLine="709"/>
        <w:jc w:val="both"/>
        <w:rPr>
          <w:rFonts w:ascii="Times New Roman" w:hAnsi="Times New Roman" w:cs="Times New Roman"/>
          <w:sz w:val="26"/>
          <w:szCs w:val="26"/>
        </w:rPr>
      </w:pPr>
    </w:p>
    <w:p w:rsidR="00C75A1C" w:rsidRDefault="00C75A1C" w:rsidP="006924B3">
      <w:pPr>
        <w:pStyle w:val="af"/>
      </w:pPr>
    </w:p>
    <w:sectPr w:rsidR="00C75A1C" w:rsidSect="000B6606">
      <w:pgSz w:w="11906" w:h="16838"/>
      <w:pgMar w:top="426" w:right="850" w:bottom="28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05C" w:rsidRDefault="005E405C" w:rsidP="005119A1">
      <w:r>
        <w:separator/>
      </w:r>
    </w:p>
  </w:endnote>
  <w:endnote w:type="continuationSeparator" w:id="0">
    <w:p w:rsidR="005E405C" w:rsidRDefault="005E405C" w:rsidP="00511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05C" w:rsidRDefault="005E405C" w:rsidP="005119A1">
      <w:r>
        <w:separator/>
      </w:r>
    </w:p>
  </w:footnote>
  <w:footnote w:type="continuationSeparator" w:id="0">
    <w:p w:rsidR="005E405C" w:rsidRDefault="005E405C" w:rsidP="005119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6D1C44"/>
    <w:multiLevelType w:val="hybridMultilevel"/>
    <w:tmpl w:val="3DD45588"/>
    <w:lvl w:ilvl="0" w:tplc="70866918">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1">
    <w:nsid w:val="20FD51E3"/>
    <w:multiLevelType w:val="hybridMultilevel"/>
    <w:tmpl w:val="503C702A"/>
    <w:lvl w:ilvl="0" w:tplc="F3CC7726">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2">
    <w:nsid w:val="24700F9E"/>
    <w:multiLevelType w:val="hybridMultilevel"/>
    <w:tmpl w:val="9EF22218"/>
    <w:lvl w:ilvl="0" w:tplc="F784268A">
      <w:start w:val="1"/>
      <w:numFmt w:val="decimal"/>
      <w:suff w:val="space"/>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AE92B08"/>
    <w:multiLevelType w:val="hybridMultilevel"/>
    <w:tmpl w:val="3DD45588"/>
    <w:lvl w:ilvl="0" w:tplc="70866918">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4">
    <w:nsid w:val="3F1D77A0"/>
    <w:multiLevelType w:val="hybridMultilevel"/>
    <w:tmpl w:val="06D2E3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050790"/>
    <w:multiLevelType w:val="hybridMultilevel"/>
    <w:tmpl w:val="1F2AF95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3411EF3"/>
    <w:multiLevelType w:val="hybridMultilevel"/>
    <w:tmpl w:val="A21A6BA8"/>
    <w:lvl w:ilvl="0" w:tplc="285A6874">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7">
    <w:nsid w:val="56F25C5C"/>
    <w:multiLevelType w:val="hybridMultilevel"/>
    <w:tmpl w:val="1F2AF95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0C181F"/>
    <w:multiLevelType w:val="hybridMultilevel"/>
    <w:tmpl w:val="5766762E"/>
    <w:lvl w:ilvl="0" w:tplc="23863D7A">
      <w:start w:val="1"/>
      <w:numFmt w:val="decimal"/>
      <w:lvlText w:val="%1."/>
      <w:lvlJc w:val="left"/>
      <w:pPr>
        <w:ind w:left="945" w:hanging="360"/>
      </w:pPr>
      <w:rPr>
        <w:rFonts w:ascii="Times New Roman" w:hAnsi="Times New Roman" w:cs="Times New Roman" w:hint="default"/>
        <w:sz w:val="26"/>
        <w:szCs w:val="26"/>
      </w:r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abstractNum w:abstractNumId="9">
    <w:nsid w:val="68EA207F"/>
    <w:multiLevelType w:val="hybridMultilevel"/>
    <w:tmpl w:val="503C702A"/>
    <w:lvl w:ilvl="0" w:tplc="F3CC7726">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10">
    <w:nsid w:val="6ACB3663"/>
    <w:multiLevelType w:val="hybridMultilevel"/>
    <w:tmpl w:val="3C2CF418"/>
    <w:lvl w:ilvl="0" w:tplc="0F20BA28">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11">
    <w:nsid w:val="7744383A"/>
    <w:multiLevelType w:val="hybridMultilevel"/>
    <w:tmpl w:val="3DD45588"/>
    <w:lvl w:ilvl="0" w:tplc="70866918">
      <w:start w:val="1"/>
      <w:numFmt w:val="decimal"/>
      <w:lvlText w:val="%1)"/>
      <w:lvlJc w:val="left"/>
      <w:pPr>
        <w:ind w:left="36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num w:numId="1">
    <w:abstractNumId w:val="7"/>
  </w:num>
  <w:num w:numId="2">
    <w:abstractNumId w:val="0"/>
  </w:num>
  <w:num w:numId="3">
    <w:abstractNumId w:val="1"/>
  </w:num>
  <w:num w:numId="4">
    <w:abstractNumId w:val="10"/>
  </w:num>
  <w:num w:numId="5">
    <w:abstractNumId w:val="9"/>
  </w:num>
  <w:num w:numId="6">
    <w:abstractNumId w:val="3"/>
  </w:num>
  <w:num w:numId="7">
    <w:abstractNumId w:val="11"/>
  </w:num>
  <w:num w:numId="8">
    <w:abstractNumId w:val="6"/>
  </w:num>
  <w:num w:numId="9">
    <w:abstractNumId w:val="5"/>
  </w:num>
  <w:num w:numId="10">
    <w:abstractNumId w:val="2"/>
  </w:num>
  <w:num w:numId="11">
    <w:abstractNumId w:val="8"/>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D53626"/>
    <w:rsid w:val="00003DE1"/>
    <w:rsid w:val="00011334"/>
    <w:rsid w:val="000151D8"/>
    <w:rsid w:val="0001591C"/>
    <w:rsid w:val="0002075D"/>
    <w:rsid w:val="00022A2F"/>
    <w:rsid w:val="00034324"/>
    <w:rsid w:val="00045429"/>
    <w:rsid w:val="00052C37"/>
    <w:rsid w:val="000564B0"/>
    <w:rsid w:val="00073406"/>
    <w:rsid w:val="000754F0"/>
    <w:rsid w:val="00075A56"/>
    <w:rsid w:val="00085C53"/>
    <w:rsid w:val="00086583"/>
    <w:rsid w:val="00091DA9"/>
    <w:rsid w:val="00096E17"/>
    <w:rsid w:val="000A0450"/>
    <w:rsid w:val="000A1294"/>
    <w:rsid w:val="000A13BF"/>
    <w:rsid w:val="000A4D06"/>
    <w:rsid w:val="000A67D8"/>
    <w:rsid w:val="000A71CA"/>
    <w:rsid w:val="000B06F1"/>
    <w:rsid w:val="000B3F38"/>
    <w:rsid w:val="000B6606"/>
    <w:rsid w:val="000C161A"/>
    <w:rsid w:val="000C65A0"/>
    <w:rsid w:val="000E2BAD"/>
    <w:rsid w:val="000E4C42"/>
    <w:rsid w:val="000F26DB"/>
    <w:rsid w:val="000F3395"/>
    <w:rsid w:val="000F5683"/>
    <w:rsid w:val="000F791F"/>
    <w:rsid w:val="0010585A"/>
    <w:rsid w:val="00106AA2"/>
    <w:rsid w:val="00112429"/>
    <w:rsid w:val="00114EF2"/>
    <w:rsid w:val="00123B84"/>
    <w:rsid w:val="00123F85"/>
    <w:rsid w:val="00124BC0"/>
    <w:rsid w:val="00124D5B"/>
    <w:rsid w:val="001264F9"/>
    <w:rsid w:val="00127B96"/>
    <w:rsid w:val="00132CEE"/>
    <w:rsid w:val="00137B11"/>
    <w:rsid w:val="00143577"/>
    <w:rsid w:val="0015033B"/>
    <w:rsid w:val="00152A57"/>
    <w:rsid w:val="00152B77"/>
    <w:rsid w:val="00152BA2"/>
    <w:rsid w:val="00163A6C"/>
    <w:rsid w:val="001644F1"/>
    <w:rsid w:val="001670AA"/>
    <w:rsid w:val="0016794F"/>
    <w:rsid w:val="00173180"/>
    <w:rsid w:val="00177492"/>
    <w:rsid w:val="0018301F"/>
    <w:rsid w:val="00184F10"/>
    <w:rsid w:val="0019256E"/>
    <w:rsid w:val="001A3215"/>
    <w:rsid w:val="001A5312"/>
    <w:rsid w:val="001B1B99"/>
    <w:rsid w:val="001B3041"/>
    <w:rsid w:val="001B339A"/>
    <w:rsid w:val="001B3677"/>
    <w:rsid w:val="001B3D69"/>
    <w:rsid w:val="001C3D07"/>
    <w:rsid w:val="001D05FD"/>
    <w:rsid w:val="001D17CB"/>
    <w:rsid w:val="001D1EC2"/>
    <w:rsid w:val="001E0B4A"/>
    <w:rsid w:val="001E2E1F"/>
    <w:rsid w:val="001E731C"/>
    <w:rsid w:val="0020006D"/>
    <w:rsid w:val="002037B4"/>
    <w:rsid w:val="00203F76"/>
    <w:rsid w:val="00204919"/>
    <w:rsid w:val="002143B8"/>
    <w:rsid w:val="00216A72"/>
    <w:rsid w:val="00224600"/>
    <w:rsid w:val="002250B0"/>
    <w:rsid w:val="00236A90"/>
    <w:rsid w:val="002422AF"/>
    <w:rsid w:val="00245D20"/>
    <w:rsid w:val="0025161C"/>
    <w:rsid w:val="00266F01"/>
    <w:rsid w:val="00270345"/>
    <w:rsid w:val="002747C8"/>
    <w:rsid w:val="002837A6"/>
    <w:rsid w:val="00283F1A"/>
    <w:rsid w:val="00285775"/>
    <w:rsid w:val="00292945"/>
    <w:rsid w:val="002A656E"/>
    <w:rsid w:val="002B0256"/>
    <w:rsid w:val="002B05FC"/>
    <w:rsid w:val="002B09EC"/>
    <w:rsid w:val="002C0C68"/>
    <w:rsid w:val="002C0E0E"/>
    <w:rsid w:val="002C6480"/>
    <w:rsid w:val="002D0EB1"/>
    <w:rsid w:val="002D11FE"/>
    <w:rsid w:val="002D2EA5"/>
    <w:rsid w:val="002D6F37"/>
    <w:rsid w:val="002E460F"/>
    <w:rsid w:val="002E47D7"/>
    <w:rsid w:val="002F5263"/>
    <w:rsid w:val="002F7634"/>
    <w:rsid w:val="00300188"/>
    <w:rsid w:val="00300A88"/>
    <w:rsid w:val="00305B70"/>
    <w:rsid w:val="003074EB"/>
    <w:rsid w:val="003176DD"/>
    <w:rsid w:val="003178CD"/>
    <w:rsid w:val="00332398"/>
    <w:rsid w:val="00332555"/>
    <w:rsid w:val="00332750"/>
    <w:rsid w:val="0033768D"/>
    <w:rsid w:val="00347FD1"/>
    <w:rsid w:val="00352E26"/>
    <w:rsid w:val="00352FF4"/>
    <w:rsid w:val="003544D5"/>
    <w:rsid w:val="00354AEF"/>
    <w:rsid w:val="003605BD"/>
    <w:rsid w:val="0036149A"/>
    <w:rsid w:val="00361B8A"/>
    <w:rsid w:val="00361B8D"/>
    <w:rsid w:val="00365E05"/>
    <w:rsid w:val="003769A9"/>
    <w:rsid w:val="00381440"/>
    <w:rsid w:val="00391589"/>
    <w:rsid w:val="00395F8B"/>
    <w:rsid w:val="003A0688"/>
    <w:rsid w:val="003A195A"/>
    <w:rsid w:val="003C0FE5"/>
    <w:rsid w:val="003C36F7"/>
    <w:rsid w:val="003C5613"/>
    <w:rsid w:val="003C71C7"/>
    <w:rsid w:val="003D64EC"/>
    <w:rsid w:val="003E2A49"/>
    <w:rsid w:val="003F4940"/>
    <w:rsid w:val="003F4EE4"/>
    <w:rsid w:val="003F6B17"/>
    <w:rsid w:val="003F73C7"/>
    <w:rsid w:val="00401EF0"/>
    <w:rsid w:val="00401EF3"/>
    <w:rsid w:val="00403A2B"/>
    <w:rsid w:val="00405A96"/>
    <w:rsid w:val="00410BDA"/>
    <w:rsid w:val="0042393A"/>
    <w:rsid w:val="00437D2C"/>
    <w:rsid w:val="00442327"/>
    <w:rsid w:val="00442EA3"/>
    <w:rsid w:val="00444F0F"/>
    <w:rsid w:val="00464727"/>
    <w:rsid w:val="004741F4"/>
    <w:rsid w:val="00474ADA"/>
    <w:rsid w:val="00476660"/>
    <w:rsid w:val="00476BA8"/>
    <w:rsid w:val="00477B0E"/>
    <w:rsid w:val="004869BD"/>
    <w:rsid w:val="0049115A"/>
    <w:rsid w:val="00492C07"/>
    <w:rsid w:val="004935ED"/>
    <w:rsid w:val="004A0EFE"/>
    <w:rsid w:val="004A70B9"/>
    <w:rsid w:val="004B511D"/>
    <w:rsid w:val="004B7D9E"/>
    <w:rsid w:val="004C253E"/>
    <w:rsid w:val="004C2D67"/>
    <w:rsid w:val="004C6FCC"/>
    <w:rsid w:val="004D03B7"/>
    <w:rsid w:val="004E162D"/>
    <w:rsid w:val="004E1931"/>
    <w:rsid w:val="004E3450"/>
    <w:rsid w:val="004E6923"/>
    <w:rsid w:val="004F4905"/>
    <w:rsid w:val="0050031D"/>
    <w:rsid w:val="0050428A"/>
    <w:rsid w:val="005119A1"/>
    <w:rsid w:val="0051471D"/>
    <w:rsid w:val="0052004B"/>
    <w:rsid w:val="00523560"/>
    <w:rsid w:val="00540D7C"/>
    <w:rsid w:val="0056119D"/>
    <w:rsid w:val="0056236D"/>
    <w:rsid w:val="00565AF6"/>
    <w:rsid w:val="00566D8C"/>
    <w:rsid w:val="00570FAD"/>
    <w:rsid w:val="005714E8"/>
    <w:rsid w:val="00571C53"/>
    <w:rsid w:val="00572869"/>
    <w:rsid w:val="00573E34"/>
    <w:rsid w:val="00577D42"/>
    <w:rsid w:val="005829D8"/>
    <w:rsid w:val="00584292"/>
    <w:rsid w:val="00585B1F"/>
    <w:rsid w:val="00595836"/>
    <w:rsid w:val="00595D89"/>
    <w:rsid w:val="005973C2"/>
    <w:rsid w:val="005B56BD"/>
    <w:rsid w:val="005C35B0"/>
    <w:rsid w:val="005C5D33"/>
    <w:rsid w:val="005C6E1E"/>
    <w:rsid w:val="005D2836"/>
    <w:rsid w:val="005D2E7A"/>
    <w:rsid w:val="005D3E44"/>
    <w:rsid w:val="005E0FC6"/>
    <w:rsid w:val="005E405C"/>
    <w:rsid w:val="005F1A07"/>
    <w:rsid w:val="005F2FC7"/>
    <w:rsid w:val="005F33FE"/>
    <w:rsid w:val="005F4817"/>
    <w:rsid w:val="005F67E4"/>
    <w:rsid w:val="00600FEE"/>
    <w:rsid w:val="006015FF"/>
    <w:rsid w:val="00602674"/>
    <w:rsid w:val="00607E9C"/>
    <w:rsid w:val="00610684"/>
    <w:rsid w:val="00611154"/>
    <w:rsid w:val="006115FC"/>
    <w:rsid w:val="00616D58"/>
    <w:rsid w:val="00620567"/>
    <w:rsid w:val="006234A1"/>
    <w:rsid w:val="00624C7C"/>
    <w:rsid w:val="00633DDD"/>
    <w:rsid w:val="00647A83"/>
    <w:rsid w:val="00647E63"/>
    <w:rsid w:val="00650BDE"/>
    <w:rsid w:val="00653393"/>
    <w:rsid w:val="00656E29"/>
    <w:rsid w:val="00660FA7"/>
    <w:rsid w:val="00661AD7"/>
    <w:rsid w:val="00662E85"/>
    <w:rsid w:val="006635A3"/>
    <w:rsid w:val="00677E11"/>
    <w:rsid w:val="006817E6"/>
    <w:rsid w:val="00690596"/>
    <w:rsid w:val="006924B3"/>
    <w:rsid w:val="00695D7E"/>
    <w:rsid w:val="006966B7"/>
    <w:rsid w:val="00697D87"/>
    <w:rsid w:val="006A202F"/>
    <w:rsid w:val="006A2CF3"/>
    <w:rsid w:val="006A4E84"/>
    <w:rsid w:val="006B20A9"/>
    <w:rsid w:val="006B4319"/>
    <w:rsid w:val="006D21C8"/>
    <w:rsid w:val="006D5D2A"/>
    <w:rsid w:val="006E5D75"/>
    <w:rsid w:val="006E63AB"/>
    <w:rsid w:val="006E695E"/>
    <w:rsid w:val="006F20A0"/>
    <w:rsid w:val="006F514C"/>
    <w:rsid w:val="007219B2"/>
    <w:rsid w:val="007244EC"/>
    <w:rsid w:val="00731E61"/>
    <w:rsid w:val="007345BA"/>
    <w:rsid w:val="0075184E"/>
    <w:rsid w:val="007527FE"/>
    <w:rsid w:val="007649CE"/>
    <w:rsid w:val="00764BAC"/>
    <w:rsid w:val="00773BBA"/>
    <w:rsid w:val="00776A59"/>
    <w:rsid w:val="00781E05"/>
    <w:rsid w:val="0078340A"/>
    <w:rsid w:val="007904B0"/>
    <w:rsid w:val="0079490E"/>
    <w:rsid w:val="007955DF"/>
    <w:rsid w:val="00796345"/>
    <w:rsid w:val="007A3739"/>
    <w:rsid w:val="007B6550"/>
    <w:rsid w:val="007B744A"/>
    <w:rsid w:val="007C22BD"/>
    <w:rsid w:val="007C4739"/>
    <w:rsid w:val="007D264E"/>
    <w:rsid w:val="007D2FC0"/>
    <w:rsid w:val="007D6FF5"/>
    <w:rsid w:val="007E3782"/>
    <w:rsid w:val="007E4D00"/>
    <w:rsid w:val="007E6ABA"/>
    <w:rsid w:val="007E7A01"/>
    <w:rsid w:val="0080008E"/>
    <w:rsid w:val="00805D5F"/>
    <w:rsid w:val="008104FF"/>
    <w:rsid w:val="00815EA1"/>
    <w:rsid w:val="00816BDF"/>
    <w:rsid w:val="00822361"/>
    <w:rsid w:val="00852F70"/>
    <w:rsid w:val="008644C7"/>
    <w:rsid w:val="00871016"/>
    <w:rsid w:val="0087125D"/>
    <w:rsid w:val="0087768E"/>
    <w:rsid w:val="00882760"/>
    <w:rsid w:val="008A74EC"/>
    <w:rsid w:val="008D397D"/>
    <w:rsid w:val="008D4F41"/>
    <w:rsid w:val="008E6CD7"/>
    <w:rsid w:val="00900D4B"/>
    <w:rsid w:val="00911207"/>
    <w:rsid w:val="009127B0"/>
    <w:rsid w:val="00922530"/>
    <w:rsid w:val="00927605"/>
    <w:rsid w:val="0093063C"/>
    <w:rsid w:val="009307EE"/>
    <w:rsid w:val="009437E3"/>
    <w:rsid w:val="00946595"/>
    <w:rsid w:val="009501FD"/>
    <w:rsid w:val="00952E23"/>
    <w:rsid w:val="00953744"/>
    <w:rsid w:val="00956BC9"/>
    <w:rsid w:val="00957595"/>
    <w:rsid w:val="00957895"/>
    <w:rsid w:val="00960DE6"/>
    <w:rsid w:val="00967ADA"/>
    <w:rsid w:val="00977ADA"/>
    <w:rsid w:val="00987D73"/>
    <w:rsid w:val="00990F25"/>
    <w:rsid w:val="00991761"/>
    <w:rsid w:val="009919FA"/>
    <w:rsid w:val="009934DA"/>
    <w:rsid w:val="00994BDD"/>
    <w:rsid w:val="009A6378"/>
    <w:rsid w:val="009B044B"/>
    <w:rsid w:val="009B7778"/>
    <w:rsid w:val="009C21E0"/>
    <w:rsid w:val="009D7DCB"/>
    <w:rsid w:val="009E1829"/>
    <w:rsid w:val="009E27F1"/>
    <w:rsid w:val="009E5F9B"/>
    <w:rsid w:val="009E752C"/>
    <w:rsid w:val="009F3F0C"/>
    <w:rsid w:val="00A03BB8"/>
    <w:rsid w:val="00A063FB"/>
    <w:rsid w:val="00A06BF1"/>
    <w:rsid w:val="00A13706"/>
    <w:rsid w:val="00A1573D"/>
    <w:rsid w:val="00A159F3"/>
    <w:rsid w:val="00A165DC"/>
    <w:rsid w:val="00A42563"/>
    <w:rsid w:val="00A42A16"/>
    <w:rsid w:val="00A446C6"/>
    <w:rsid w:val="00A51300"/>
    <w:rsid w:val="00A5687E"/>
    <w:rsid w:val="00A60DF0"/>
    <w:rsid w:val="00A626EA"/>
    <w:rsid w:val="00A6337A"/>
    <w:rsid w:val="00A71E3E"/>
    <w:rsid w:val="00A75AB0"/>
    <w:rsid w:val="00A8330A"/>
    <w:rsid w:val="00A856AB"/>
    <w:rsid w:val="00A874F3"/>
    <w:rsid w:val="00A90C6C"/>
    <w:rsid w:val="00A969B9"/>
    <w:rsid w:val="00AA0478"/>
    <w:rsid w:val="00AB3A3D"/>
    <w:rsid w:val="00AB3CB8"/>
    <w:rsid w:val="00AB57CF"/>
    <w:rsid w:val="00AB7259"/>
    <w:rsid w:val="00AC0BC9"/>
    <w:rsid w:val="00AC1D5C"/>
    <w:rsid w:val="00AC2E07"/>
    <w:rsid w:val="00AC7BCC"/>
    <w:rsid w:val="00AD02A5"/>
    <w:rsid w:val="00AE05CC"/>
    <w:rsid w:val="00AE22CB"/>
    <w:rsid w:val="00AF59EB"/>
    <w:rsid w:val="00AF735F"/>
    <w:rsid w:val="00B0159E"/>
    <w:rsid w:val="00B12DCC"/>
    <w:rsid w:val="00B1420F"/>
    <w:rsid w:val="00B20804"/>
    <w:rsid w:val="00B25E02"/>
    <w:rsid w:val="00B261BE"/>
    <w:rsid w:val="00B3654E"/>
    <w:rsid w:val="00B43E12"/>
    <w:rsid w:val="00B50819"/>
    <w:rsid w:val="00B536D8"/>
    <w:rsid w:val="00B53BFF"/>
    <w:rsid w:val="00B650D4"/>
    <w:rsid w:val="00B67399"/>
    <w:rsid w:val="00B750F1"/>
    <w:rsid w:val="00B75211"/>
    <w:rsid w:val="00B761D4"/>
    <w:rsid w:val="00B81652"/>
    <w:rsid w:val="00B914E9"/>
    <w:rsid w:val="00B93DBB"/>
    <w:rsid w:val="00B94E5C"/>
    <w:rsid w:val="00B9784B"/>
    <w:rsid w:val="00BA2398"/>
    <w:rsid w:val="00BA2D4E"/>
    <w:rsid w:val="00BA4B0B"/>
    <w:rsid w:val="00BA704F"/>
    <w:rsid w:val="00BB0BE4"/>
    <w:rsid w:val="00BB72B8"/>
    <w:rsid w:val="00BD1782"/>
    <w:rsid w:val="00BD2647"/>
    <w:rsid w:val="00BE028E"/>
    <w:rsid w:val="00BE03BB"/>
    <w:rsid w:val="00BE4F43"/>
    <w:rsid w:val="00BF0FD1"/>
    <w:rsid w:val="00BF7B10"/>
    <w:rsid w:val="00BF7C2E"/>
    <w:rsid w:val="00C006D2"/>
    <w:rsid w:val="00C0657E"/>
    <w:rsid w:val="00C10E7C"/>
    <w:rsid w:val="00C11F20"/>
    <w:rsid w:val="00C12358"/>
    <w:rsid w:val="00C14727"/>
    <w:rsid w:val="00C14FB2"/>
    <w:rsid w:val="00C155B9"/>
    <w:rsid w:val="00C20472"/>
    <w:rsid w:val="00C2049B"/>
    <w:rsid w:val="00C24688"/>
    <w:rsid w:val="00C348B8"/>
    <w:rsid w:val="00C40738"/>
    <w:rsid w:val="00C41529"/>
    <w:rsid w:val="00C41CCE"/>
    <w:rsid w:val="00C5142D"/>
    <w:rsid w:val="00C52CEE"/>
    <w:rsid w:val="00C56A64"/>
    <w:rsid w:val="00C56B20"/>
    <w:rsid w:val="00C63045"/>
    <w:rsid w:val="00C6782C"/>
    <w:rsid w:val="00C749E8"/>
    <w:rsid w:val="00C74D1C"/>
    <w:rsid w:val="00C75A1C"/>
    <w:rsid w:val="00C82DF3"/>
    <w:rsid w:val="00C86ADF"/>
    <w:rsid w:val="00C919C5"/>
    <w:rsid w:val="00C91F00"/>
    <w:rsid w:val="00C969BE"/>
    <w:rsid w:val="00C9741A"/>
    <w:rsid w:val="00CA22C4"/>
    <w:rsid w:val="00CB1B14"/>
    <w:rsid w:val="00CB3842"/>
    <w:rsid w:val="00CB6CF0"/>
    <w:rsid w:val="00CB77AE"/>
    <w:rsid w:val="00CC0EF6"/>
    <w:rsid w:val="00CC4EA5"/>
    <w:rsid w:val="00CC5A4F"/>
    <w:rsid w:val="00CC6390"/>
    <w:rsid w:val="00CF481B"/>
    <w:rsid w:val="00CF4F38"/>
    <w:rsid w:val="00CF6E4F"/>
    <w:rsid w:val="00CF7D8C"/>
    <w:rsid w:val="00D01FB5"/>
    <w:rsid w:val="00D12808"/>
    <w:rsid w:val="00D20EFE"/>
    <w:rsid w:val="00D26BB7"/>
    <w:rsid w:val="00D30EF3"/>
    <w:rsid w:val="00D35644"/>
    <w:rsid w:val="00D36B2C"/>
    <w:rsid w:val="00D432CD"/>
    <w:rsid w:val="00D46E79"/>
    <w:rsid w:val="00D50063"/>
    <w:rsid w:val="00D51E3A"/>
    <w:rsid w:val="00D53626"/>
    <w:rsid w:val="00D540E1"/>
    <w:rsid w:val="00D64EF2"/>
    <w:rsid w:val="00D67CF8"/>
    <w:rsid w:val="00D70B5B"/>
    <w:rsid w:val="00D73B96"/>
    <w:rsid w:val="00D77394"/>
    <w:rsid w:val="00D83000"/>
    <w:rsid w:val="00D83F36"/>
    <w:rsid w:val="00D8513A"/>
    <w:rsid w:val="00DA16F6"/>
    <w:rsid w:val="00DA4710"/>
    <w:rsid w:val="00DA7DE1"/>
    <w:rsid w:val="00DB577D"/>
    <w:rsid w:val="00DC36BB"/>
    <w:rsid w:val="00DC4993"/>
    <w:rsid w:val="00DD17C8"/>
    <w:rsid w:val="00DD1F2D"/>
    <w:rsid w:val="00DD22EA"/>
    <w:rsid w:val="00DD394F"/>
    <w:rsid w:val="00DE008E"/>
    <w:rsid w:val="00DE1A80"/>
    <w:rsid w:val="00DE1FB4"/>
    <w:rsid w:val="00DE3F46"/>
    <w:rsid w:val="00DF357D"/>
    <w:rsid w:val="00DF3BF2"/>
    <w:rsid w:val="00DF42B3"/>
    <w:rsid w:val="00E055E4"/>
    <w:rsid w:val="00E1554A"/>
    <w:rsid w:val="00E2277A"/>
    <w:rsid w:val="00E3277A"/>
    <w:rsid w:val="00E43CF4"/>
    <w:rsid w:val="00E47B4C"/>
    <w:rsid w:val="00E51A60"/>
    <w:rsid w:val="00E52575"/>
    <w:rsid w:val="00E61D5B"/>
    <w:rsid w:val="00E6689B"/>
    <w:rsid w:val="00E7350B"/>
    <w:rsid w:val="00E738F1"/>
    <w:rsid w:val="00E75A0B"/>
    <w:rsid w:val="00E76626"/>
    <w:rsid w:val="00E81AC5"/>
    <w:rsid w:val="00E93AF1"/>
    <w:rsid w:val="00E93B1A"/>
    <w:rsid w:val="00E973B2"/>
    <w:rsid w:val="00EA1D20"/>
    <w:rsid w:val="00EB2B14"/>
    <w:rsid w:val="00EB58FE"/>
    <w:rsid w:val="00EC16F2"/>
    <w:rsid w:val="00ED50F1"/>
    <w:rsid w:val="00ED5E80"/>
    <w:rsid w:val="00EE72DE"/>
    <w:rsid w:val="00EF1156"/>
    <w:rsid w:val="00EF313E"/>
    <w:rsid w:val="00EF446A"/>
    <w:rsid w:val="00EF6121"/>
    <w:rsid w:val="00F05735"/>
    <w:rsid w:val="00F1068A"/>
    <w:rsid w:val="00F11674"/>
    <w:rsid w:val="00F119DE"/>
    <w:rsid w:val="00F15CAC"/>
    <w:rsid w:val="00F1657C"/>
    <w:rsid w:val="00F2030C"/>
    <w:rsid w:val="00F20AFB"/>
    <w:rsid w:val="00F22369"/>
    <w:rsid w:val="00F32DC7"/>
    <w:rsid w:val="00F41B5A"/>
    <w:rsid w:val="00F41D0F"/>
    <w:rsid w:val="00F45254"/>
    <w:rsid w:val="00F47F54"/>
    <w:rsid w:val="00F50132"/>
    <w:rsid w:val="00F55BBE"/>
    <w:rsid w:val="00F57823"/>
    <w:rsid w:val="00F61F98"/>
    <w:rsid w:val="00F7076E"/>
    <w:rsid w:val="00F73D33"/>
    <w:rsid w:val="00F74249"/>
    <w:rsid w:val="00F81F78"/>
    <w:rsid w:val="00F9042F"/>
    <w:rsid w:val="00F93673"/>
    <w:rsid w:val="00F963E3"/>
    <w:rsid w:val="00FA27B1"/>
    <w:rsid w:val="00FB327F"/>
    <w:rsid w:val="00FB48D0"/>
    <w:rsid w:val="00FB5074"/>
    <w:rsid w:val="00FC213E"/>
    <w:rsid w:val="00FD5FAC"/>
    <w:rsid w:val="00FE0881"/>
    <w:rsid w:val="00FF2006"/>
    <w:rsid w:val="00FF60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678DA5F-8D2E-43E5-9BCC-388EB622D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5A4F"/>
    <w:rPr>
      <w:sz w:val="24"/>
      <w:szCs w:val="24"/>
    </w:rPr>
  </w:style>
  <w:style w:type="paragraph" w:styleId="2">
    <w:name w:val="heading 2"/>
    <w:basedOn w:val="a"/>
    <w:next w:val="a"/>
    <w:link w:val="20"/>
    <w:semiHidden/>
    <w:unhideWhenUsed/>
    <w:qFormat/>
    <w:rsid w:val="000F791F"/>
    <w:pPr>
      <w:keepNext/>
      <w:autoSpaceDE w:val="0"/>
      <w:autoSpaceDN w:val="0"/>
      <w:spacing w:line="312" w:lineRule="auto"/>
      <w:jc w:val="right"/>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F1657C"/>
    <w:rPr>
      <w:rFonts w:ascii="Tahoma" w:hAnsi="Tahoma" w:cs="Tahoma"/>
      <w:sz w:val="16"/>
      <w:szCs w:val="16"/>
    </w:rPr>
  </w:style>
  <w:style w:type="paragraph" w:styleId="a4">
    <w:name w:val="Body Text"/>
    <w:basedOn w:val="a"/>
    <w:link w:val="a5"/>
    <w:rsid w:val="003176DD"/>
    <w:pPr>
      <w:jc w:val="both"/>
    </w:pPr>
    <w:rPr>
      <w:sz w:val="28"/>
      <w:szCs w:val="20"/>
    </w:rPr>
  </w:style>
  <w:style w:type="character" w:customStyle="1" w:styleId="a5">
    <w:name w:val="Основной текст Знак"/>
    <w:link w:val="a4"/>
    <w:rsid w:val="003176DD"/>
    <w:rPr>
      <w:sz w:val="28"/>
    </w:rPr>
  </w:style>
  <w:style w:type="paragraph" w:styleId="a6">
    <w:name w:val="header"/>
    <w:basedOn w:val="a"/>
    <w:link w:val="a7"/>
    <w:rsid w:val="005119A1"/>
    <w:pPr>
      <w:tabs>
        <w:tab w:val="center" w:pos="4677"/>
        <w:tab w:val="right" w:pos="9355"/>
      </w:tabs>
    </w:pPr>
  </w:style>
  <w:style w:type="character" w:customStyle="1" w:styleId="a7">
    <w:name w:val="Верхний колонтитул Знак"/>
    <w:link w:val="a6"/>
    <w:rsid w:val="005119A1"/>
    <w:rPr>
      <w:sz w:val="24"/>
      <w:szCs w:val="24"/>
    </w:rPr>
  </w:style>
  <w:style w:type="paragraph" w:styleId="a8">
    <w:name w:val="footer"/>
    <w:basedOn w:val="a"/>
    <w:link w:val="a9"/>
    <w:rsid w:val="005119A1"/>
    <w:pPr>
      <w:tabs>
        <w:tab w:val="center" w:pos="4677"/>
        <w:tab w:val="right" w:pos="9355"/>
      </w:tabs>
    </w:pPr>
  </w:style>
  <w:style w:type="character" w:customStyle="1" w:styleId="a9">
    <w:name w:val="Нижний колонтитул Знак"/>
    <w:link w:val="a8"/>
    <w:rsid w:val="005119A1"/>
    <w:rPr>
      <w:sz w:val="24"/>
      <w:szCs w:val="24"/>
    </w:rPr>
  </w:style>
  <w:style w:type="paragraph" w:styleId="aa">
    <w:name w:val="Title"/>
    <w:basedOn w:val="a"/>
    <w:link w:val="ab"/>
    <w:qFormat/>
    <w:rsid w:val="00C10E7C"/>
    <w:pPr>
      <w:jc w:val="center"/>
    </w:pPr>
    <w:rPr>
      <w:b/>
      <w:szCs w:val="20"/>
    </w:rPr>
  </w:style>
  <w:style w:type="character" w:customStyle="1" w:styleId="ab">
    <w:name w:val="Название Знак"/>
    <w:basedOn w:val="a0"/>
    <w:link w:val="aa"/>
    <w:rsid w:val="00C10E7C"/>
    <w:rPr>
      <w:b/>
      <w:sz w:val="24"/>
    </w:rPr>
  </w:style>
  <w:style w:type="character" w:styleId="ac">
    <w:name w:val="Emphasis"/>
    <w:qFormat/>
    <w:rsid w:val="00C10E7C"/>
    <w:rPr>
      <w:i/>
      <w:iCs/>
    </w:rPr>
  </w:style>
  <w:style w:type="character" w:customStyle="1" w:styleId="apple-converted-space">
    <w:name w:val="apple-converted-space"/>
    <w:basedOn w:val="a0"/>
    <w:rsid w:val="00D26BB7"/>
  </w:style>
  <w:style w:type="character" w:styleId="ad">
    <w:name w:val="Strong"/>
    <w:basedOn w:val="a0"/>
    <w:uiPriority w:val="22"/>
    <w:qFormat/>
    <w:rsid w:val="0019256E"/>
    <w:rPr>
      <w:b/>
      <w:bCs/>
    </w:rPr>
  </w:style>
  <w:style w:type="character" w:customStyle="1" w:styleId="20">
    <w:name w:val="Заголовок 2 Знак"/>
    <w:basedOn w:val="a0"/>
    <w:link w:val="2"/>
    <w:semiHidden/>
    <w:rsid w:val="000F791F"/>
    <w:rPr>
      <w:sz w:val="28"/>
      <w:szCs w:val="28"/>
    </w:rPr>
  </w:style>
  <w:style w:type="paragraph" w:styleId="ae">
    <w:name w:val="Normal (Web)"/>
    <w:basedOn w:val="a"/>
    <w:uiPriority w:val="99"/>
    <w:unhideWhenUsed/>
    <w:rsid w:val="006F514C"/>
    <w:pPr>
      <w:spacing w:before="100" w:beforeAutospacing="1" w:after="100" w:afterAutospacing="1"/>
    </w:pPr>
  </w:style>
  <w:style w:type="paragraph" w:styleId="af">
    <w:name w:val="No Spacing"/>
    <w:link w:val="af0"/>
    <w:uiPriority w:val="1"/>
    <w:qFormat/>
    <w:rsid w:val="002A656E"/>
    <w:pPr>
      <w:suppressAutoHyphens/>
    </w:pPr>
    <w:rPr>
      <w:rFonts w:eastAsia="Calibri"/>
      <w:sz w:val="28"/>
      <w:szCs w:val="22"/>
      <w:lang w:eastAsia="zh-CN"/>
    </w:rPr>
  </w:style>
  <w:style w:type="character" w:customStyle="1" w:styleId="af0">
    <w:name w:val="Без интервала Знак"/>
    <w:link w:val="af"/>
    <w:uiPriority w:val="1"/>
    <w:rsid w:val="002A656E"/>
    <w:rPr>
      <w:rFonts w:eastAsia="Calibri"/>
      <w:sz w:val="28"/>
      <w:szCs w:val="22"/>
      <w:lang w:eastAsia="zh-CN"/>
    </w:rPr>
  </w:style>
  <w:style w:type="paragraph" w:styleId="af1">
    <w:name w:val="List Paragraph"/>
    <w:basedOn w:val="a"/>
    <w:link w:val="af2"/>
    <w:uiPriority w:val="34"/>
    <w:qFormat/>
    <w:rsid w:val="00A13706"/>
    <w:pPr>
      <w:spacing w:after="160" w:line="259" w:lineRule="auto"/>
      <w:ind w:left="720"/>
      <w:contextualSpacing/>
    </w:pPr>
    <w:rPr>
      <w:rFonts w:ascii="Calibri" w:eastAsia="Calibri" w:hAnsi="Calibri"/>
      <w:sz w:val="22"/>
      <w:szCs w:val="22"/>
      <w:lang w:eastAsia="en-US"/>
    </w:rPr>
  </w:style>
  <w:style w:type="paragraph" w:customStyle="1" w:styleId="Default">
    <w:name w:val="Default"/>
    <w:rsid w:val="00A13706"/>
    <w:pPr>
      <w:autoSpaceDE w:val="0"/>
      <w:autoSpaceDN w:val="0"/>
      <w:adjustRightInd w:val="0"/>
    </w:pPr>
    <w:rPr>
      <w:rFonts w:eastAsia="Calibri"/>
      <w:color w:val="000000"/>
      <w:sz w:val="24"/>
      <w:szCs w:val="24"/>
      <w:lang w:eastAsia="en-US"/>
    </w:rPr>
  </w:style>
  <w:style w:type="paragraph" w:customStyle="1" w:styleId="ConsPlusNormal">
    <w:name w:val="ConsPlusNormal"/>
    <w:uiPriority w:val="99"/>
    <w:rsid w:val="00B761D4"/>
    <w:pPr>
      <w:suppressAutoHyphens/>
      <w:autoSpaceDE w:val="0"/>
      <w:ind w:firstLine="720"/>
    </w:pPr>
    <w:rPr>
      <w:rFonts w:ascii="Arial" w:hAnsi="Arial" w:cs="Arial"/>
      <w:lang w:eastAsia="zh-CN"/>
    </w:rPr>
  </w:style>
  <w:style w:type="character" w:customStyle="1" w:styleId="af2">
    <w:name w:val="Абзац списка Знак"/>
    <w:link w:val="af1"/>
    <w:uiPriority w:val="34"/>
    <w:locked/>
    <w:rsid w:val="001C3D07"/>
    <w:rPr>
      <w:rFonts w:ascii="Calibri" w:eastAsia="Calibri" w:hAnsi="Calibri"/>
      <w:sz w:val="22"/>
      <w:szCs w:val="22"/>
      <w:lang w:eastAsia="en-US"/>
    </w:rPr>
  </w:style>
  <w:style w:type="character" w:styleId="af3">
    <w:name w:val="Hyperlink"/>
    <w:rsid w:val="00C75A1C"/>
    <w:rPr>
      <w:color w:val="0000FF"/>
      <w:u w:val="single"/>
    </w:rPr>
  </w:style>
  <w:style w:type="paragraph" w:customStyle="1" w:styleId="ConsTitle">
    <w:name w:val="ConsTitle"/>
    <w:rsid w:val="00C75A1C"/>
    <w:pPr>
      <w:widowControl w:val="0"/>
      <w:suppressAutoHyphens/>
      <w:snapToGrid w:val="0"/>
    </w:pPr>
    <w:rPr>
      <w:rFonts w:ascii="Arial" w:hAnsi="Arial" w:cs="Arial"/>
      <w:b/>
      <w:sz w:val="16"/>
      <w:lang w:eastAsia="zh-CN"/>
    </w:rPr>
  </w:style>
  <w:style w:type="paragraph" w:customStyle="1" w:styleId="s1">
    <w:name w:val="s_1"/>
    <w:basedOn w:val="a"/>
    <w:rsid w:val="00C75A1C"/>
    <w:pPr>
      <w:ind w:firstLine="720"/>
      <w:jc w:val="both"/>
    </w:pPr>
    <w:rPr>
      <w:rFonts w:ascii="Arial" w:hAnsi="Arial" w:cs="Arial"/>
      <w:sz w:val="26"/>
      <w:szCs w:val="26"/>
    </w:rPr>
  </w:style>
  <w:style w:type="paragraph" w:customStyle="1" w:styleId="1">
    <w:name w:val="Без интервала1"/>
    <w:rsid w:val="00C75A1C"/>
    <w:pPr>
      <w:suppressAutoHyphens/>
    </w:pPr>
    <w:rPr>
      <w:rFonts w:ascii="Calibri" w:hAnsi="Calibri" w:cs="Calibri"/>
      <w:sz w:val="22"/>
      <w:szCs w:val="22"/>
      <w:lang w:eastAsia="zh-CN"/>
    </w:rPr>
  </w:style>
  <w:style w:type="paragraph" w:styleId="af4">
    <w:name w:val="footnote text"/>
    <w:basedOn w:val="a"/>
    <w:link w:val="10"/>
    <w:rsid w:val="00C75A1C"/>
    <w:rPr>
      <w:sz w:val="20"/>
      <w:szCs w:val="20"/>
    </w:rPr>
  </w:style>
  <w:style w:type="character" w:customStyle="1" w:styleId="af5">
    <w:name w:val="Текст сноски Знак"/>
    <w:basedOn w:val="a0"/>
    <w:semiHidden/>
    <w:rsid w:val="00C75A1C"/>
  </w:style>
  <w:style w:type="character" w:customStyle="1" w:styleId="10">
    <w:name w:val="Текст сноски Знак1"/>
    <w:link w:val="af4"/>
    <w:rsid w:val="00C75A1C"/>
  </w:style>
  <w:style w:type="paragraph" w:styleId="af6">
    <w:name w:val="annotation text"/>
    <w:basedOn w:val="a"/>
    <w:link w:val="af7"/>
    <w:uiPriority w:val="99"/>
    <w:unhideWhenUsed/>
    <w:rsid w:val="00C75A1C"/>
    <w:rPr>
      <w:sz w:val="20"/>
      <w:szCs w:val="20"/>
    </w:rPr>
  </w:style>
  <w:style w:type="character" w:customStyle="1" w:styleId="af7">
    <w:name w:val="Текст примечания Знак"/>
    <w:basedOn w:val="a0"/>
    <w:link w:val="af6"/>
    <w:uiPriority w:val="99"/>
    <w:rsid w:val="00C75A1C"/>
  </w:style>
  <w:style w:type="paragraph" w:styleId="af8">
    <w:name w:val="annotation subject"/>
    <w:basedOn w:val="af6"/>
    <w:next w:val="af6"/>
    <w:link w:val="af9"/>
    <w:uiPriority w:val="99"/>
    <w:semiHidden/>
    <w:unhideWhenUsed/>
    <w:rsid w:val="00C75A1C"/>
    <w:rPr>
      <w:b/>
      <w:bCs/>
    </w:rPr>
  </w:style>
  <w:style w:type="character" w:customStyle="1" w:styleId="af9">
    <w:name w:val="Тема примечания Знак"/>
    <w:basedOn w:val="af7"/>
    <w:link w:val="af8"/>
    <w:uiPriority w:val="99"/>
    <w:semiHidden/>
    <w:rsid w:val="00C75A1C"/>
    <w:rPr>
      <w:b/>
      <w:bCs/>
    </w:rPr>
  </w:style>
  <w:style w:type="character" w:styleId="afa">
    <w:name w:val="footnote reference"/>
    <w:uiPriority w:val="99"/>
    <w:semiHidden/>
    <w:unhideWhenUsed/>
    <w:rsid w:val="00C75A1C"/>
    <w:rPr>
      <w:vertAlign w:val="superscript"/>
    </w:rPr>
  </w:style>
  <w:style w:type="character" w:customStyle="1" w:styleId="hyperlink">
    <w:name w:val="hyperlink"/>
    <w:rsid w:val="006B43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847539">
      <w:bodyDiv w:val="1"/>
      <w:marLeft w:val="0"/>
      <w:marRight w:val="0"/>
      <w:marTop w:val="0"/>
      <w:marBottom w:val="0"/>
      <w:divBdr>
        <w:top w:val="none" w:sz="0" w:space="0" w:color="auto"/>
        <w:left w:val="none" w:sz="0" w:space="0" w:color="auto"/>
        <w:bottom w:val="none" w:sz="0" w:space="0" w:color="auto"/>
        <w:right w:val="none" w:sz="0" w:space="0" w:color="auto"/>
      </w:divBdr>
    </w:div>
    <w:div w:id="1991515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13AE05C-60D9-4F9E-8A34-D942808694A8" TargetMode="External"/><Relationship Id="rId13" Type="http://schemas.openxmlformats.org/officeDocument/2006/relationships/hyperlink" Target="https://login.consultant.ru/link/?req=doc&amp;base=LAW&amp;n=378980&amp;date=25.06.2021&amp;demo=1&amp;dst=100014&amp;fld=13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amp;dst=100512&amp;fld=134" TargetMode="External"/><Relationship Id="rId4" Type="http://schemas.openxmlformats.org/officeDocument/2006/relationships/settings" Target="settings.xml"/><Relationship Id="rId9" Type="http://schemas.openxmlformats.org/officeDocument/2006/relationships/hyperlink" Target="https://pravo-search.minjust.ru/bigs/showDocument.html?id=313AE05C-60D9-4F9E-8A34-D942808694A8" TargetMode="External"/><Relationship Id="rId14"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A426B9-1D55-4690-AD05-922EC0BFF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544</TotalTime>
  <Pages>15</Pages>
  <Words>9860</Words>
  <Characters>56205</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Вносится Главой</vt:lpstr>
    </vt:vector>
  </TitlesOfParts>
  <Company>Home</Company>
  <LinksUpToDate>false</LinksUpToDate>
  <CharactersWithSpaces>65934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Вносится Главой</dc:title>
  <dc:subject/>
  <dc:creator>User</dc:creator>
  <cp:keywords/>
  <dc:description/>
  <cp:lastModifiedBy>Админ</cp:lastModifiedBy>
  <cp:revision>39</cp:revision>
  <cp:lastPrinted>2025-02-24T02:34:00Z</cp:lastPrinted>
  <dcterms:created xsi:type="dcterms:W3CDTF">2022-01-27T10:30:00Z</dcterms:created>
  <dcterms:modified xsi:type="dcterms:W3CDTF">2025-03-18T09:49:00Z</dcterms:modified>
</cp:coreProperties>
</file>