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FBD" w:rsidRDefault="00683FBD" w:rsidP="00683FB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Список</w:t>
      </w:r>
    </w:p>
    <w:p w:rsidR="00683FBD" w:rsidRDefault="00683FBD" w:rsidP="00683FBD">
      <w:pPr>
        <w:jc w:val="center"/>
        <w:rPr>
          <w:b/>
        </w:rPr>
      </w:pPr>
      <w:r>
        <w:rPr>
          <w:b/>
          <w:sz w:val="26"/>
          <w:szCs w:val="26"/>
        </w:rPr>
        <w:t xml:space="preserve"> избирательных участков на дополнительных выборах</w:t>
      </w:r>
      <w:r>
        <w:rPr>
          <w:b/>
          <w:sz w:val="24"/>
          <w:szCs w:val="24"/>
        </w:rPr>
        <w:t xml:space="preserve"> </w:t>
      </w:r>
      <w:r>
        <w:rPr>
          <w:b/>
        </w:rPr>
        <w:t xml:space="preserve">депутатов Совета депутатов Светлополянского сельсовета Болотнинского района </w:t>
      </w:r>
    </w:p>
    <w:p w:rsidR="00683FBD" w:rsidRDefault="00683FBD" w:rsidP="00683FBD">
      <w:pPr>
        <w:jc w:val="center"/>
        <w:rPr>
          <w:b/>
        </w:rPr>
      </w:pPr>
      <w:r>
        <w:rPr>
          <w:b/>
        </w:rPr>
        <w:t xml:space="preserve">Новосибирской области </w:t>
      </w:r>
    </w:p>
    <w:p w:rsidR="00683FBD" w:rsidRDefault="00683FBD" w:rsidP="00683FBD">
      <w:pPr>
        <w:jc w:val="center"/>
        <w:rPr>
          <w:b/>
        </w:rPr>
      </w:pPr>
      <w:r>
        <w:rPr>
          <w:b/>
        </w:rPr>
        <w:t xml:space="preserve">по </w:t>
      </w:r>
      <w:proofErr w:type="spellStart"/>
      <w:r>
        <w:rPr>
          <w:b/>
        </w:rPr>
        <w:t>многомандатному</w:t>
      </w:r>
      <w:proofErr w:type="spellEnd"/>
      <w:r>
        <w:rPr>
          <w:b/>
        </w:rPr>
        <w:t xml:space="preserve"> избирательному округу</w:t>
      </w:r>
    </w:p>
    <w:p w:rsidR="00683FBD" w:rsidRDefault="00683FBD" w:rsidP="00683FBD">
      <w:pPr>
        <w:jc w:val="center"/>
        <w:rPr>
          <w:b/>
          <w:sz w:val="26"/>
          <w:szCs w:val="26"/>
          <w:u w:val="single"/>
        </w:rPr>
      </w:pPr>
      <w:r>
        <w:rPr>
          <w:b/>
        </w:rPr>
        <w:t xml:space="preserve">8 сентября 2019 года </w:t>
      </w:r>
    </w:p>
    <w:p w:rsidR="00683FBD" w:rsidRDefault="00683FBD" w:rsidP="00683FBD">
      <w:pPr>
        <w:jc w:val="center"/>
        <w:rPr>
          <w:b/>
          <w:sz w:val="26"/>
          <w:szCs w:val="26"/>
          <w:u w:val="single"/>
        </w:rPr>
      </w:pPr>
    </w:p>
    <w:p w:rsidR="00683FBD" w:rsidRDefault="00683FBD" w:rsidP="00683FBD">
      <w:pPr>
        <w:jc w:val="center"/>
        <w:rPr>
          <w:b/>
          <w:sz w:val="26"/>
          <w:szCs w:val="26"/>
          <w:u w:val="single"/>
        </w:rPr>
      </w:pPr>
    </w:p>
    <w:p w:rsidR="00683FBD" w:rsidRDefault="00683FBD" w:rsidP="00683FB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Избирательный участок, участок референдума № 130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Место нахождения участковой избирательной комиссии и помещения для голосования: деревня Новая </w:t>
      </w:r>
      <w:proofErr w:type="spellStart"/>
      <w:r>
        <w:rPr>
          <w:sz w:val="26"/>
          <w:szCs w:val="26"/>
        </w:rPr>
        <w:t>Чебула</w:t>
      </w:r>
      <w:proofErr w:type="spellEnd"/>
      <w:r>
        <w:rPr>
          <w:sz w:val="26"/>
          <w:szCs w:val="26"/>
        </w:rPr>
        <w:t>, улица Школьная, 48 (здание школы),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т. 8(38349)40246.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Границы избирательного участка: </w:t>
      </w:r>
      <w:r>
        <w:rPr>
          <w:sz w:val="26"/>
          <w:szCs w:val="26"/>
        </w:rPr>
        <w:t>деревня Горн,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деревня Новая </w:t>
      </w:r>
      <w:proofErr w:type="spellStart"/>
      <w:r>
        <w:rPr>
          <w:sz w:val="26"/>
          <w:szCs w:val="26"/>
        </w:rPr>
        <w:t>Чебула</w:t>
      </w:r>
      <w:proofErr w:type="spellEnd"/>
      <w:r>
        <w:rPr>
          <w:sz w:val="26"/>
          <w:szCs w:val="26"/>
        </w:rPr>
        <w:t>,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деревня </w:t>
      </w:r>
      <w:proofErr w:type="spellStart"/>
      <w:r>
        <w:rPr>
          <w:sz w:val="26"/>
          <w:szCs w:val="26"/>
        </w:rPr>
        <w:t>Таганай</w:t>
      </w:r>
      <w:proofErr w:type="spellEnd"/>
      <w:r>
        <w:rPr>
          <w:sz w:val="26"/>
          <w:szCs w:val="26"/>
        </w:rPr>
        <w:t>.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</w:p>
    <w:p w:rsidR="00683FBD" w:rsidRDefault="00683FBD" w:rsidP="00683FB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Избирательный участок, участок референдума № 131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Место нахождения участковой избирательной комиссии и помещения для голосования: село Светлая Поляна, переулок Центральный, 6 (здание школы), т. 8(38349)58286.</w:t>
      </w:r>
      <w:bookmarkStart w:id="0" w:name="_GoBack"/>
      <w:bookmarkEnd w:id="0"/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Границы избирательного участка: </w:t>
      </w:r>
      <w:r>
        <w:rPr>
          <w:sz w:val="26"/>
          <w:szCs w:val="26"/>
        </w:rPr>
        <w:t>село Светлая Поляна.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</w:p>
    <w:p w:rsidR="00683FBD" w:rsidRDefault="00683FBD" w:rsidP="00683FB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Избирательный участок, участок референдума № 132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Место нахождения участковой избирательной комиссии и помещения для голосования: поселок Сибиряк, улица Садовая 17-2 (здание </w:t>
      </w:r>
      <w:proofErr w:type="spellStart"/>
      <w:r>
        <w:rPr>
          <w:sz w:val="26"/>
          <w:szCs w:val="26"/>
        </w:rPr>
        <w:t>ФАПа</w:t>
      </w:r>
      <w:proofErr w:type="spellEnd"/>
      <w:r>
        <w:rPr>
          <w:sz w:val="26"/>
          <w:szCs w:val="26"/>
        </w:rPr>
        <w:t>), т.</w:t>
      </w:r>
      <w:r>
        <w:rPr>
          <w:sz w:val="24"/>
          <w:szCs w:val="24"/>
        </w:rPr>
        <w:t xml:space="preserve"> </w:t>
      </w:r>
      <w:r>
        <w:rPr>
          <w:sz w:val="26"/>
          <w:szCs w:val="26"/>
        </w:rPr>
        <w:t>8(38349)58332.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Границы избирательного участка: </w:t>
      </w:r>
      <w:r>
        <w:rPr>
          <w:sz w:val="26"/>
          <w:szCs w:val="26"/>
        </w:rPr>
        <w:t>деревня Зеленая горка,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поселок Сибиряк.</w:t>
      </w:r>
    </w:p>
    <w:p w:rsidR="00683FBD" w:rsidRDefault="00683FBD" w:rsidP="00683FBD">
      <w:pPr>
        <w:ind w:firstLine="851"/>
        <w:jc w:val="both"/>
        <w:rPr>
          <w:sz w:val="26"/>
          <w:szCs w:val="26"/>
        </w:rPr>
      </w:pPr>
    </w:p>
    <w:p w:rsidR="00683FBD" w:rsidRDefault="00683FBD" w:rsidP="00683FBD"/>
    <w:p w:rsidR="00596DFD" w:rsidRDefault="00596DFD"/>
    <w:sectPr w:rsidR="00596DFD" w:rsidSect="00596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683FBD"/>
    <w:rsid w:val="00556E4F"/>
    <w:rsid w:val="00596DFD"/>
    <w:rsid w:val="00683FBD"/>
    <w:rsid w:val="006843D7"/>
    <w:rsid w:val="00906B11"/>
    <w:rsid w:val="00CA3716"/>
    <w:rsid w:val="00DB5107"/>
    <w:rsid w:val="00E927CA"/>
    <w:rsid w:val="00F52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FBD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9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Ольга Петровна</cp:lastModifiedBy>
  <cp:revision>2</cp:revision>
  <dcterms:created xsi:type="dcterms:W3CDTF">2019-08-01T04:54:00Z</dcterms:created>
  <dcterms:modified xsi:type="dcterms:W3CDTF">2019-08-01T04:57:00Z</dcterms:modified>
</cp:coreProperties>
</file>