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04937" w:rsidRDefault="005C5C3D" w:rsidP="005C5C3D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АДМИНИСТРАЦИЯ СВЕТЛОПОЛЯНСКОГО СЕЛЬСОВЕТА</w:t>
      </w:r>
    </w:p>
    <w:p w:rsidR="005C5C3D" w:rsidRDefault="005C5C3D" w:rsidP="005C5C3D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БОЛОТНИНСКОГО РАЙОНА НОВОСИБИРСКОЙ ОБЛАСТИ</w:t>
      </w:r>
    </w:p>
    <w:p w:rsidR="005C5C3D" w:rsidRDefault="005C5C3D" w:rsidP="005C5C3D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5C5C3D" w:rsidRDefault="005C5C3D" w:rsidP="005C5C3D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ПОСТАНОВЛЕНИЕ</w:t>
      </w:r>
    </w:p>
    <w:p w:rsidR="005C5C3D" w:rsidRDefault="005C5C3D" w:rsidP="005C5C3D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5C5C3D" w:rsidRDefault="005C5C3D" w:rsidP="005C5C3D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От 25.07.2019 г.               </w:t>
      </w:r>
      <w:r w:rsidR="00B22EB1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№  32/3</w:t>
      </w:r>
    </w:p>
    <w:p w:rsidR="00B22EB1" w:rsidRDefault="00B22EB1" w:rsidP="00B22EB1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«О размещении резервных помещений для голосования Дополнительных выборов депутатов Совета депутатов Светлополянского сельсовета Болотнинского района Новосибирской области</w:t>
      </w:r>
      <w:r w:rsidR="00884452">
        <w:rPr>
          <w:rFonts w:ascii="Times New Roman" w:hAnsi="Times New Roman" w:cs="Times New Roman"/>
          <w:sz w:val="24"/>
          <w:szCs w:val="24"/>
        </w:rPr>
        <w:t xml:space="preserve"> пятого созыва по </w:t>
      </w:r>
      <w:proofErr w:type="spellStart"/>
      <w:r w:rsidR="00884452">
        <w:rPr>
          <w:rFonts w:ascii="Times New Roman" w:hAnsi="Times New Roman" w:cs="Times New Roman"/>
          <w:sz w:val="24"/>
          <w:szCs w:val="24"/>
        </w:rPr>
        <w:t>многомандатному</w:t>
      </w:r>
      <w:proofErr w:type="spellEnd"/>
      <w:r w:rsidR="00884452">
        <w:rPr>
          <w:rFonts w:ascii="Times New Roman" w:hAnsi="Times New Roman" w:cs="Times New Roman"/>
          <w:sz w:val="24"/>
          <w:szCs w:val="24"/>
        </w:rPr>
        <w:t xml:space="preserve"> административному округу</w:t>
      </w:r>
      <w:r>
        <w:rPr>
          <w:rFonts w:ascii="Times New Roman" w:hAnsi="Times New Roman" w:cs="Times New Roman"/>
          <w:sz w:val="24"/>
          <w:szCs w:val="24"/>
        </w:rPr>
        <w:t>»</w:t>
      </w:r>
      <w:r w:rsidR="00884452">
        <w:rPr>
          <w:rFonts w:ascii="Times New Roman" w:hAnsi="Times New Roman" w:cs="Times New Roman"/>
          <w:sz w:val="24"/>
          <w:szCs w:val="24"/>
        </w:rPr>
        <w:t>.</w:t>
      </w:r>
    </w:p>
    <w:p w:rsidR="00884452" w:rsidRDefault="00884452" w:rsidP="00B22EB1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884452" w:rsidRDefault="00884452" w:rsidP="00884452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 связи с Дополнительными выборами депутатов Совета депутатов Светлополянского сельсовета Болотнинского района Новосибирской области пятого созыва по </w:t>
      </w:r>
      <w:proofErr w:type="spellStart"/>
      <w:r>
        <w:rPr>
          <w:rFonts w:ascii="Times New Roman" w:hAnsi="Times New Roman" w:cs="Times New Roman"/>
          <w:sz w:val="24"/>
          <w:szCs w:val="24"/>
        </w:rPr>
        <w:t>многомандатному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административному округу</w:t>
      </w:r>
    </w:p>
    <w:p w:rsidR="00884452" w:rsidRPr="00884452" w:rsidRDefault="00D44506" w:rsidP="00884452">
      <w:pPr>
        <w:rPr>
          <w:rFonts w:ascii="Times New Roman" w:hAnsi="Times New Roman" w:cs="Times New Roman"/>
          <w:b/>
          <w:sz w:val="24"/>
          <w:szCs w:val="24"/>
        </w:rPr>
      </w:pPr>
      <w:proofErr w:type="gramStart"/>
      <w:r w:rsidRPr="00884452">
        <w:rPr>
          <w:rFonts w:ascii="Times New Roman" w:hAnsi="Times New Roman" w:cs="Times New Roman"/>
          <w:b/>
          <w:sz w:val="24"/>
          <w:szCs w:val="24"/>
        </w:rPr>
        <w:t>П</w:t>
      </w:r>
      <w:proofErr w:type="gramEnd"/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884452" w:rsidRPr="00884452">
        <w:rPr>
          <w:rFonts w:ascii="Times New Roman" w:hAnsi="Times New Roman" w:cs="Times New Roman"/>
          <w:b/>
          <w:sz w:val="24"/>
          <w:szCs w:val="24"/>
        </w:rPr>
        <w:t>о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884452" w:rsidRPr="00884452">
        <w:rPr>
          <w:rFonts w:ascii="Times New Roman" w:hAnsi="Times New Roman" w:cs="Times New Roman"/>
          <w:b/>
          <w:sz w:val="24"/>
          <w:szCs w:val="24"/>
        </w:rPr>
        <w:t>с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884452" w:rsidRPr="00884452">
        <w:rPr>
          <w:rFonts w:ascii="Times New Roman" w:hAnsi="Times New Roman" w:cs="Times New Roman"/>
          <w:b/>
          <w:sz w:val="24"/>
          <w:szCs w:val="24"/>
        </w:rPr>
        <w:t>т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884452" w:rsidRPr="00884452">
        <w:rPr>
          <w:rFonts w:ascii="Times New Roman" w:hAnsi="Times New Roman" w:cs="Times New Roman"/>
          <w:b/>
          <w:sz w:val="24"/>
          <w:szCs w:val="24"/>
        </w:rPr>
        <w:t>а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="00884452" w:rsidRPr="00884452">
        <w:rPr>
          <w:rFonts w:ascii="Times New Roman" w:hAnsi="Times New Roman" w:cs="Times New Roman"/>
          <w:b/>
          <w:sz w:val="24"/>
          <w:szCs w:val="24"/>
        </w:rPr>
        <w:t>н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884452" w:rsidRPr="00884452">
        <w:rPr>
          <w:rFonts w:ascii="Times New Roman" w:hAnsi="Times New Roman" w:cs="Times New Roman"/>
          <w:b/>
          <w:sz w:val="24"/>
          <w:szCs w:val="24"/>
        </w:rPr>
        <w:t>о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884452" w:rsidRPr="00884452">
        <w:rPr>
          <w:rFonts w:ascii="Times New Roman" w:hAnsi="Times New Roman" w:cs="Times New Roman"/>
          <w:b/>
          <w:sz w:val="24"/>
          <w:szCs w:val="24"/>
        </w:rPr>
        <w:t>в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884452" w:rsidRPr="00884452">
        <w:rPr>
          <w:rFonts w:ascii="Times New Roman" w:hAnsi="Times New Roman" w:cs="Times New Roman"/>
          <w:b/>
          <w:sz w:val="24"/>
          <w:szCs w:val="24"/>
        </w:rPr>
        <w:t>л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884452" w:rsidRPr="00884452">
        <w:rPr>
          <w:rFonts w:ascii="Times New Roman" w:hAnsi="Times New Roman" w:cs="Times New Roman"/>
          <w:b/>
          <w:sz w:val="24"/>
          <w:szCs w:val="24"/>
        </w:rPr>
        <w:t>я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884452" w:rsidRPr="00884452">
        <w:rPr>
          <w:rFonts w:ascii="Times New Roman" w:hAnsi="Times New Roman" w:cs="Times New Roman"/>
          <w:b/>
          <w:sz w:val="24"/>
          <w:szCs w:val="24"/>
        </w:rPr>
        <w:t>ю:</w:t>
      </w:r>
    </w:p>
    <w:p w:rsidR="00B22EB1" w:rsidRDefault="00884452" w:rsidP="00884452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Утвердить резервные помещения для голосования по адресам:</w:t>
      </w:r>
    </w:p>
    <w:p w:rsidR="00884452" w:rsidRDefault="00D44506" w:rsidP="00884452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Избирательный участок № 130 </w:t>
      </w:r>
      <w:r w:rsidR="00185AC2">
        <w:rPr>
          <w:rFonts w:ascii="Times New Roman" w:hAnsi="Times New Roman" w:cs="Times New Roman"/>
          <w:sz w:val="24"/>
          <w:szCs w:val="24"/>
        </w:rPr>
        <w:t>–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185AC2">
        <w:rPr>
          <w:rFonts w:ascii="Times New Roman" w:hAnsi="Times New Roman" w:cs="Times New Roman"/>
          <w:sz w:val="24"/>
          <w:szCs w:val="24"/>
        </w:rPr>
        <w:t xml:space="preserve">д. </w:t>
      </w:r>
      <w:proofErr w:type="gramStart"/>
      <w:r w:rsidR="00185AC2">
        <w:rPr>
          <w:rFonts w:ascii="Times New Roman" w:hAnsi="Times New Roman" w:cs="Times New Roman"/>
          <w:sz w:val="24"/>
          <w:szCs w:val="24"/>
        </w:rPr>
        <w:t>Новая</w:t>
      </w:r>
      <w:proofErr w:type="gramEnd"/>
      <w:r w:rsidR="00185AC2">
        <w:rPr>
          <w:rFonts w:ascii="Times New Roman" w:hAnsi="Times New Roman" w:cs="Times New Roman"/>
          <w:sz w:val="24"/>
          <w:szCs w:val="24"/>
        </w:rPr>
        <w:t xml:space="preserve"> Чебула, ул. Школьная, 20 (здание ФАП).</w:t>
      </w:r>
    </w:p>
    <w:p w:rsidR="00185AC2" w:rsidRDefault="00185AC2" w:rsidP="00884452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Избирательный участок № 131 – </w:t>
      </w:r>
      <w:proofErr w:type="gramStart"/>
      <w:r>
        <w:rPr>
          <w:rFonts w:ascii="Times New Roman" w:hAnsi="Times New Roman" w:cs="Times New Roman"/>
          <w:sz w:val="24"/>
          <w:szCs w:val="24"/>
        </w:rPr>
        <w:t>с</w:t>
      </w:r>
      <w:proofErr w:type="gramEnd"/>
      <w:r>
        <w:rPr>
          <w:rFonts w:ascii="Times New Roman" w:hAnsi="Times New Roman" w:cs="Times New Roman"/>
          <w:sz w:val="24"/>
          <w:szCs w:val="24"/>
        </w:rPr>
        <w:t>. Светлая Поляна, ул. Садовая, 2 (здание ДК).</w:t>
      </w:r>
    </w:p>
    <w:p w:rsidR="00185AC2" w:rsidRDefault="00185AC2" w:rsidP="00884452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Избирательный участок № 132 – п. Сибиряк, ул</w:t>
      </w:r>
      <w:proofErr w:type="gramStart"/>
      <w:r>
        <w:rPr>
          <w:rFonts w:ascii="Times New Roman" w:hAnsi="Times New Roman" w:cs="Times New Roman"/>
          <w:sz w:val="24"/>
          <w:szCs w:val="24"/>
        </w:rPr>
        <w:t>.Ш</w:t>
      </w:r>
      <w:proofErr w:type="gramEnd"/>
      <w:r>
        <w:rPr>
          <w:rFonts w:ascii="Times New Roman" w:hAnsi="Times New Roman" w:cs="Times New Roman"/>
          <w:sz w:val="24"/>
          <w:szCs w:val="24"/>
        </w:rPr>
        <w:t>кольная, 11 (здание магазина).</w:t>
      </w:r>
    </w:p>
    <w:p w:rsidR="007A3067" w:rsidRDefault="00185AC2" w:rsidP="00185AC2">
      <w:pPr>
        <w:ind w:left="426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2. </w:t>
      </w:r>
      <w:r w:rsidR="007A3067">
        <w:rPr>
          <w:rFonts w:ascii="Times New Roman" w:hAnsi="Times New Roman" w:cs="Times New Roman"/>
          <w:sz w:val="24"/>
          <w:szCs w:val="24"/>
        </w:rPr>
        <w:t>Опубликовать настоящее постановление в периодическом печатном издании Светлополянский вестник» и разместить на официальном сайте Светлополянского сельсовета Болотнинского района Новосибирской области.</w:t>
      </w:r>
    </w:p>
    <w:p w:rsidR="007A3067" w:rsidRDefault="007A3067" w:rsidP="00185AC2">
      <w:pPr>
        <w:ind w:left="426"/>
        <w:rPr>
          <w:rFonts w:ascii="Times New Roman" w:hAnsi="Times New Roman" w:cs="Times New Roman"/>
          <w:sz w:val="24"/>
          <w:szCs w:val="24"/>
        </w:rPr>
      </w:pPr>
    </w:p>
    <w:p w:rsidR="007A3067" w:rsidRPr="007A3067" w:rsidRDefault="007A3067" w:rsidP="00185AC2">
      <w:pPr>
        <w:ind w:left="426"/>
        <w:rPr>
          <w:rFonts w:ascii="Times New Roman" w:hAnsi="Times New Roman" w:cs="Times New Roman"/>
          <w:sz w:val="24"/>
          <w:szCs w:val="24"/>
        </w:rPr>
      </w:pPr>
    </w:p>
    <w:p w:rsidR="007A3067" w:rsidRDefault="007A3067" w:rsidP="007A3067">
      <w:pPr>
        <w:spacing w:after="0"/>
        <w:ind w:left="426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Глава Светлополянского сельсовета</w:t>
      </w:r>
    </w:p>
    <w:p w:rsidR="00185AC2" w:rsidRPr="00884452" w:rsidRDefault="007A3067" w:rsidP="007A3067">
      <w:pPr>
        <w:spacing w:after="0"/>
        <w:ind w:left="426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Болотнинского района Новосибирской области                                       Д. Г. Андресян</w:t>
      </w:r>
      <w:r w:rsidR="00185AC2">
        <w:rPr>
          <w:rFonts w:ascii="Times New Roman" w:hAnsi="Times New Roman" w:cs="Times New Roman"/>
          <w:sz w:val="24"/>
          <w:szCs w:val="24"/>
        </w:rPr>
        <w:t xml:space="preserve"> </w:t>
      </w:r>
    </w:p>
    <w:p w:rsidR="00B22EB1" w:rsidRPr="005C5C3D" w:rsidRDefault="00B22EB1" w:rsidP="00B22EB1">
      <w:pPr>
        <w:jc w:val="center"/>
        <w:rPr>
          <w:rFonts w:ascii="Times New Roman" w:hAnsi="Times New Roman" w:cs="Times New Roman"/>
          <w:sz w:val="24"/>
          <w:szCs w:val="24"/>
        </w:rPr>
      </w:pPr>
    </w:p>
    <w:sectPr w:rsidR="00B22EB1" w:rsidRPr="005C5C3D" w:rsidSect="00C0493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D2E1CE3"/>
    <w:multiLevelType w:val="hybridMultilevel"/>
    <w:tmpl w:val="960829C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5C5C3D"/>
    <w:rsid w:val="00185AC2"/>
    <w:rsid w:val="005C5C3D"/>
    <w:rsid w:val="007A3067"/>
    <w:rsid w:val="00884452"/>
    <w:rsid w:val="009045B4"/>
    <w:rsid w:val="00B22EB1"/>
    <w:rsid w:val="00C04937"/>
    <w:rsid w:val="00D44506"/>
    <w:rsid w:val="00DB3623"/>
    <w:rsid w:val="00F212D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0493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84452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79</TotalTime>
  <Pages>1</Pages>
  <Words>195</Words>
  <Characters>1116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2</Company>
  <LinksUpToDate>false</LinksUpToDate>
  <CharactersWithSpaces>1309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1</cp:lastModifiedBy>
  <cp:revision>5</cp:revision>
  <cp:lastPrinted>2019-08-12T08:16:00Z</cp:lastPrinted>
  <dcterms:created xsi:type="dcterms:W3CDTF">2019-08-12T06:58:00Z</dcterms:created>
  <dcterms:modified xsi:type="dcterms:W3CDTF">2019-08-12T08:17:00Z</dcterms:modified>
</cp:coreProperties>
</file>