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6" w:rsidRPr="00427B46" w:rsidRDefault="00427B46" w:rsidP="00427B46">
      <w:pPr>
        <w:pStyle w:val="msonospacingbullet1gif"/>
        <w:spacing w:before="0" w:beforeAutospacing="0" w:after="0" w:afterAutospacing="0"/>
        <w:jc w:val="center"/>
        <w:rPr>
          <w:b/>
        </w:rPr>
      </w:pPr>
      <w:r w:rsidRPr="00427B46">
        <w:rPr>
          <w:b/>
        </w:rPr>
        <w:t xml:space="preserve">АДМИНИСТРАЦИЯ СВЕТЛОПОЛЯНСКОГО СЕЛЬСОВЕТА </w:t>
      </w:r>
    </w:p>
    <w:p w:rsidR="00427B46" w:rsidRPr="00427B46" w:rsidRDefault="00427B46" w:rsidP="00427B46">
      <w:pPr>
        <w:pStyle w:val="msonospacingbullet2gif"/>
        <w:spacing w:before="0" w:beforeAutospacing="0" w:after="0" w:afterAutospacing="0"/>
        <w:jc w:val="center"/>
        <w:rPr>
          <w:b/>
        </w:rPr>
      </w:pPr>
      <w:r w:rsidRPr="00427B46">
        <w:rPr>
          <w:b/>
        </w:rPr>
        <w:t>БОЛОТНИНСКОГО РАЙОНА НОВОСИБИРСКОЙ ОБЛАСТИ</w:t>
      </w:r>
    </w:p>
    <w:p w:rsidR="00427B46" w:rsidRPr="00427B46" w:rsidRDefault="00427B46" w:rsidP="00427B46">
      <w:pPr>
        <w:pStyle w:val="msonospacingbullet2gif"/>
        <w:rPr>
          <w:b/>
          <w:bCs/>
          <w:snapToGrid w:val="0"/>
        </w:rPr>
      </w:pPr>
    </w:p>
    <w:p w:rsidR="00427B46" w:rsidRPr="00427B46" w:rsidRDefault="00427B46" w:rsidP="00427B46">
      <w:pPr>
        <w:pStyle w:val="msonospacingbullet2gif"/>
        <w:jc w:val="center"/>
        <w:rPr>
          <w:b/>
          <w:bCs/>
          <w:snapToGrid w:val="0"/>
        </w:rPr>
      </w:pPr>
      <w:r w:rsidRPr="00427B46">
        <w:rPr>
          <w:b/>
          <w:bCs/>
          <w:snapToGrid w:val="0"/>
        </w:rPr>
        <w:t xml:space="preserve">ПОСТАНОВЛЕНИЕ  </w:t>
      </w:r>
    </w:p>
    <w:p w:rsidR="00427B46" w:rsidRDefault="00427B46" w:rsidP="00427B46">
      <w:pPr>
        <w:pStyle w:val="msonospacingbullet2gif"/>
        <w:rPr>
          <w:noProof/>
        </w:rPr>
      </w:pPr>
      <w:r>
        <w:rPr>
          <w:noProof/>
        </w:rPr>
        <w:t>17.02.17                                                                                                                               № 13</w:t>
      </w:r>
    </w:p>
    <w:p w:rsidR="00427B46" w:rsidRPr="00427B46" w:rsidRDefault="00427B46" w:rsidP="00427B46">
      <w:pPr>
        <w:pStyle w:val="msonospacingbullet2gif"/>
        <w:jc w:val="center"/>
        <w:rPr>
          <w:noProof/>
        </w:rPr>
      </w:pPr>
      <w:r>
        <w:rPr>
          <w:noProof/>
        </w:rPr>
        <w:t>с. Светлая Поляна</w:t>
      </w:r>
    </w:p>
    <w:p w:rsidR="00427B46" w:rsidRPr="00427B46" w:rsidRDefault="00427B46" w:rsidP="00427B46">
      <w:pPr>
        <w:pStyle w:val="msonospacingbullet3gif"/>
        <w:jc w:val="center"/>
        <w:rPr>
          <w:noProof/>
        </w:rPr>
      </w:pPr>
    </w:p>
    <w:p w:rsidR="00427B46" w:rsidRPr="00427B46" w:rsidRDefault="00427B46" w:rsidP="00427B46">
      <w:pPr>
        <w:pStyle w:val="msonormalbullet1gif"/>
        <w:jc w:val="center"/>
        <w:rPr>
          <w:b/>
        </w:rPr>
      </w:pPr>
      <w:r w:rsidRPr="00427B46">
        <w:rPr>
          <w:b/>
        </w:rPr>
        <w:t xml:space="preserve">О внесении изменений в постановление администрации </w:t>
      </w:r>
      <w:proofErr w:type="spellStart"/>
      <w:r w:rsidRPr="00427B46">
        <w:rPr>
          <w:b/>
        </w:rPr>
        <w:t>Светлополянского</w:t>
      </w:r>
      <w:proofErr w:type="spellEnd"/>
      <w:r w:rsidRPr="00427B46">
        <w:rPr>
          <w:b/>
        </w:rPr>
        <w:t xml:space="preserve"> сельсовета </w:t>
      </w:r>
      <w:proofErr w:type="spellStart"/>
      <w:r w:rsidRPr="00427B46">
        <w:rPr>
          <w:b/>
        </w:rPr>
        <w:t>Болотнинского</w:t>
      </w:r>
      <w:proofErr w:type="spellEnd"/>
      <w:r w:rsidRPr="00427B46">
        <w:rPr>
          <w:b/>
        </w:rPr>
        <w:t xml:space="preserve"> района Новосибирской области от 19.08.2015 № 79 «Об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и дачного хозяйства»</w:t>
      </w:r>
    </w:p>
    <w:p w:rsidR="00427B46" w:rsidRPr="00427B46" w:rsidRDefault="00427B46" w:rsidP="00427B46">
      <w:pPr>
        <w:spacing w:before="0" w:beforeAutospacing="0"/>
        <w:jc w:val="center"/>
        <w:rPr>
          <w:b/>
          <w:sz w:val="24"/>
          <w:szCs w:val="24"/>
        </w:rPr>
      </w:pPr>
    </w:p>
    <w:p w:rsidR="00427B46" w:rsidRPr="00427B46" w:rsidRDefault="00427B46" w:rsidP="00427B46">
      <w:pPr>
        <w:pStyle w:val="msonormalbullet2gif"/>
        <w:jc w:val="both"/>
      </w:pPr>
      <w:r w:rsidRPr="00427B46">
        <w:t xml:space="preserve">      В связи с приведением нормативных правовых актов администрации </w:t>
      </w:r>
      <w:proofErr w:type="spellStart"/>
      <w:r w:rsidRPr="00427B46">
        <w:t>Светлополянского</w:t>
      </w:r>
      <w:proofErr w:type="spellEnd"/>
      <w:r w:rsidRPr="00427B46">
        <w:t xml:space="preserve"> сельсовета </w:t>
      </w:r>
      <w:proofErr w:type="spellStart"/>
      <w:r w:rsidRPr="00427B46">
        <w:t>Болотнинского</w:t>
      </w:r>
      <w:proofErr w:type="spellEnd"/>
      <w:r w:rsidRPr="00427B46">
        <w:t xml:space="preserve"> района Новосибирской области в соответствие с действующим законодательством, </w:t>
      </w:r>
      <w:proofErr w:type="spellStart"/>
      <w:proofErr w:type="gramStart"/>
      <w:r w:rsidRPr="00427B46">
        <w:t>п</w:t>
      </w:r>
      <w:proofErr w:type="spellEnd"/>
      <w:proofErr w:type="gramEnd"/>
      <w:r w:rsidRPr="00427B46">
        <w:t xml:space="preserve"> о с т а </w:t>
      </w:r>
      <w:proofErr w:type="spellStart"/>
      <w:r w:rsidRPr="00427B46">
        <w:t>н</w:t>
      </w:r>
      <w:proofErr w:type="spellEnd"/>
      <w:r w:rsidRPr="00427B46">
        <w:t xml:space="preserve"> о в л я е т:</w:t>
      </w:r>
    </w:p>
    <w:p w:rsidR="00427B46" w:rsidRPr="00427B46" w:rsidRDefault="00427B46" w:rsidP="00427B46">
      <w:pPr>
        <w:pStyle w:val="msonormalbullet2gif"/>
        <w:jc w:val="both"/>
      </w:pPr>
      <w:r w:rsidRPr="00427B46">
        <w:t xml:space="preserve">       1.Внести  в </w:t>
      </w:r>
      <w:r w:rsidRPr="00427B46">
        <w:rPr>
          <w:b/>
        </w:rPr>
        <w:t xml:space="preserve"> </w:t>
      </w:r>
      <w:r w:rsidRPr="00427B46">
        <w:t xml:space="preserve">постановление администрации </w:t>
      </w:r>
      <w:proofErr w:type="spellStart"/>
      <w:r w:rsidRPr="00427B46">
        <w:t>Светлополянского</w:t>
      </w:r>
      <w:proofErr w:type="spellEnd"/>
      <w:r w:rsidRPr="00427B46">
        <w:t xml:space="preserve"> сельсовета </w:t>
      </w:r>
      <w:proofErr w:type="spellStart"/>
      <w:r w:rsidRPr="00427B46">
        <w:t>Болотнинского</w:t>
      </w:r>
      <w:proofErr w:type="spellEnd"/>
      <w:r w:rsidRPr="00427B46">
        <w:t xml:space="preserve"> района Новосибирской области от 19.08.2015 № 79 «Об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и дачного хозяйства»</w:t>
      </w:r>
      <w:r w:rsidRPr="00427B46">
        <w:rPr>
          <w:b/>
        </w:rPr>
        <w:t xml:space="preserve"> </w:t>
      </w:r>
      <w:r w:rsidRPr="00427B46">
        <w:t>изменения, согласно приложению.</w:t>
      </w:r>
    </w:p>
    <w:p w:rsidR="00427B46" w:rsidRPr="00427B46" w:rsidRDefault="00427B46" w:rsidP="00427B46">
      <w:pPr>
        <w:pStyle w:val="msonormalbullet2gif"/>
        <w:jc w:val="both"/>
      </w:pPr>
      <w:r w:rsidRPr="00427B46">
        <w:t xml:space="preserve">       2. Опубликовать настоящее постановление в периодическом издании «</w:t>
      </w:r>
      <w:proofErr w:type="spellStart"/>
      <w:r w:rsidRPr="00427B46">
        <w:t>Светлополянский</w:t>
      </w:r>
      <w:proofErr w:type="spellEnd"/>
      <w:r w:rsidRPr="00427B46">
        <w:t xml:space="preserve">  вестник» и разместить на официальном сайте администрации </w:t>
      </w:r>
      <w:proofErr w:type="spellStart"/>
      <w:r w:rsidRPr="00427B46">
        <w:t>Светлополянского</w:t>
      </w:r>
      <w:proofErr w:type="spellEnd"/>
      <w:r w:rsidRPr="00427B46">
        <w:t xml:space="preserve"> сельсовета в сети Интернет.</w:t>
      </w:r>
    </w:p>
    <w:p w:rsidR="00427B46" w:rsidRPr="00427B46" w:rsidRDefault="00427B46" w:rsidP="00427B46">
      <w:pPr>
        <w:pStyle w:val="msonormalbullet2gif"/>
        <w:jc w:val="both"/>
      </w:pPr>
    </w:p>
    <w:p w:rsidR="00427B46" w:rsidRPr="00427B46" w:rsidRDefault="00427B46" w:rsidP="00427B46">
      <w:pPr>
        <w:pStyle w:val="msonormalbullet2gif"/>
        <w:spacing w:before="0" w:beforeAutospacing="0" w:after="0" w:afterAutospacing="0"/>
        <w:jc w:val="both"/>
      </w:pPr>
    </w:p>
    <w:p w:rsidR="00427B46" w:rsidRPr="00427B46" w:rsidRDefault="00427B46" w:rsidP="00427B46">
      <w:pPr>
        <w:pStyle w:val="msonormalbullet2gif"/>
        <w:spacing w:before="0" w:beforeAutospacing="0" w:after="0" w:afterAutospacing="0"/>
        <w:jc w:val="both"/>
      </w:pPr>
    </w:p>
    <w:p w:rsidR="00427B46" w:rsidRPr="00427B46" w:rsidRDefault="00427B46" w:rsidP="00427B46">
      <w:pPr>
        <w:pStyle w:val="msonormalbullet2gif"/>
        <w:spacing w:before="0" w:beforeAutospacing="0" w:after="0" w:afterAutospacing="0"/>
        <w:jc w:val="both"/>
      </w:pPr>
      <w:r w:rsidRPr="00427B46">
        <w:t xml:space="preserve">Глава </w:t>
      </w:r>
      <w:proofErr w:type="spellStart"/>
      <w:r w:rsidRPr="00427B46">
        <w:t>Светлополянского</w:t>
      </w:r>
      <w:proofErr w:type="spellEnd"/>
      <w:r w:rsidRPr="00427B46">
        <w:t xml:space="preserve"> сельсовета</w:t>
      </w:r>
    </w:p>
    <w:p w:rsidR="00427B46" w:rsidRDefault="00427B46" w:rsidP="00427B46">
      <w:pPr>
        <w:pStyle w:val="msonormalbullet2gif"/>
        <w:spacing w:before="0" w:beforeAutospacing="0" w:after="0" w:afterAutospacing="0"/>
        <w:jc w:val="both"/>
      </w:pPr>
      <w:proofErr w:type="spellStart"/>
      <w:r w:rsidRPr="00427B46">
        <w:t>Болотнинского</w:t>
      </w:r>
      <w:proofErr w:type="spellEnd"/>
      <w:r w:rsidRPr="00427B46">
        <w:t xml:space="preserve"> района</w:t>
      </w:r>
    </w:p>
    <w:p w:rsidR="00427B46" w:rsidRPr="00427B46" w:rsidRDefault="00427B46" w:rsidP="00427B46">
      <w:pPr>
        <w:pStyle w:val="msonormalbullet2gif"/>
        <w:spacing w:before="0" w:beforeAutospacing="0" w:after="0" w:afterAutospacing="0"/>
        <w:jc w:val="both"/>
      </w:pPr>
      <w:r w:rsidRPr="00427B46">
        <w:t xml:space="preserve">Новосибирской области                                  </w:t>
      </w:r>
      <w:r>
        <w:t xml:space="preserve">                            </w:t>
      </w:r>
      <w:r w:rsidRPr="00427B46">
        <w:t xml:space="preserve">               Д.Г.Андресян </w:t>
      </w:r>
    </w:p>
    <w:p w:rsidR="00427B46" w:rsidRPr="00427B46" w:rsidRDefault="00427B46" w:rsidP="00427B46">
      <w:pPr>
        <w:pStyle w:val="msonormalbullet2gif"/>
        <w:jc w:val="both"/>
      </w:pPr>
    </w:p>
    <w:p w:rsidR="00427B46" w:rsidRPr="00427B46" w:rsidRDefault="00427B46" w:rsidP="00427B46">
      <w:pPr>
        <w:pStyle w:val="msonormalbullet2gif"/>
        <w:jc w:val="both"/>
      </w:pPr>
    </w:p>
    <w:p w:rsidR="00427B46" w:rsidRPr="00427B46" w:rsidRDefault="00427B46" w:rsidP="00427B46">
      <w:pPr>
        <w:pStyle w:val="msonormalbullet2gif"/>
        <w:jc w:val="both"/>
      </w:pPr>
    </w:p>
    <w:p w:rsidR="00427B46" w:rsidRPr="00427B46" w:rsidRDefault="00427B46" w:rsidP="00427B46">
      <w:pPr>
        <w:pStyle w:val="msonormalbullet2gif"/>
        <w:jc w:val="both"/>
      </w:pPr>
    </w:p>
    <w:p w:rsidR="00427B46" w:rsidRPr="00427B46" w:rsidRDefault="00427B46" w:rsidP="00427B46">
      <w:pPr>
        <w:pStyle w:val="msonormalbullet2gif"/>
        <w:jc w:val="both"/>
      </w:pPr>
    </w:p>
    <w:p w:rsidR="00427B46" w:rsidRPr="00427B46" w:rsidRDefault="00427B46" w:rsidP="00427B46">
      <w:pPr>
        <w:pStyle w:val="msonormalbullet2gif"/>
        <w:spacing w:before="0" w:beforeAutospacing="0" w:after="0" w:afterAutospacing="0"/>
        <w:jc w:val="right"/>
      </w:pPr>
      <w:r w:rsidRPr="00427B46">
        <w:lastRenderedPageBreak/>
        <w:t xml:space="preserve">Приложение </w:t>
      </w:r>
      <w:proofErr w:type="gramStart"/>
      <w:r w:rsidRPr="00427B46">
        <w:t>к</w:t>
      </w:r>
      <w:proofErr w:type="gramEnd"/>
    </w:p>
    <w:p w:rsidR="00427B46" w:rsidRPr="00427B46" w:rsidRDefault="00427B46" w:rsidP="00427B46">
      <w:pPr>
        <w:pStyle w:val="msonormalbullet2gif"/>
        <w:spacing w:before="0" w:beforeAutospacing="0" w:after="0" w:afterAutospacing="0"/>
        <w:jc w:val="right"/>
      </w:pPr>
      <w:r w:rsidRPr="00427B46">
        <w:t>Постановлению администрации</w:t>
      </w:r>
    </w:p>
    <w:p w:rsidR="00427B46" w:rsidRPr="00427B46" w:rsidRDefault="00427B46" w:rsidP="00427B46">
      <w:pPr>
        <w:pStyle w:val="msonormalbullet2gif"/>
        <w:spacing w:before="0" w:beforeAutospacing="0" w:after="0" w:afterAutospacing="0"/>
        <w:jc w:val="right"/>
      </w:pPr>
      <w:proofErr w:type="spellStart"/>
      <w:r w:rsidRPr="00427B46">
        <w:t>Светлополянского</w:t>
      </w:r>
      <w:proofErr w:type="spellEnd"/>
      <w:r w:rsidRPr="00427B46">
        <w:t xml:space="preserve"> сельсовета</w:t>
      </w:r>
    </w:p>
    <w:p w:rsidR="00427B46" w:rsidRPr="00427B46" w:rsidRDefault="00427B46" w:rsidP="00427B46">
      <w:pPr>
        <w:pStyle w:val="msonormalbullet2gif"/>
        <w:spacing w:before="0" w:beforeAutospacing="0" w:after="0" w:afterAutospacing="0"/>
        <w:jc w:val="right"/>
      </w:pPr>
      <w:proofErr w:type="spellStart"/>
      <w:r w:rsidRPr="00427B46">
        <w:t>Болотнинского</w:t>
      </w:r>
      <w:proofErr w:type="spellEnd"/>
      <w:r w:rsidRPr="00427B46">
        <w:t xml:space="preserve"> района</w:t>
      </w:r>
    </w:p>
    <w:p w:rsidR="00427B46" w:rsidRPr="00427B46" w:rsidRDefault="00427B46" w:rsidP="00427B46">
      <w:pPr>
        <w:pStyle w:val="msonormalbullet2gif"/>
        <w:spacing w:before="0" w:beforeAutospacing="0" w:after="0" w:afterAutospacing="0"/>
        <w:jc w:val="right"/>
      </w:pPr>
      <w:r w:rsidRPr="00427B46">
        <w:t>Новосибирской области</w:t>
      </w:r>
    </w:p>
    <w:p w:rsidR="00427B46" w:rsidRPr="00427B46" w:rsidRDefault="00427B46" w:rsidP="00427B46">
      <w:pPr>
        <w:pStyle w:val="msonormalbullet2gif"/>
        <w:spacing w:before="0" w:beforeAutospacing="0" w:after="0" w:afterAutospacing="0"/>
        <w:jc w:val="right"/>
      </w:pPr>
      <w:r>
        <w:t>от  17.02.2017 № 13</w:t>
      </w:r>
    </w:p>
    <w:p w:rsidR="00427B46" w:rsidRPr="00427B46" w:rsidRDefault="00427B46" w:rsidP="00427B46">
      <w:pPr>
        <w:pStyle w:val="msonormalbullet2gif"/>
        <w:jc w:val="right"/>
      </w:pPr>
    </w:p>
    <w:p w:rsidR="00427B46" w:rsidRPr="00427B46" w:rsidRDefault="00427B46" w:rsidP="00427B46">
      <w:pPr>
        <w:pStyle w:val="msonormalbullet2gif"/>
        <w:jc w:val="center"/>
        <w:rPr>
          <w:b/>
        </w:rPr>
      </w:pPr>
      <w:r w:rsidRPr="00427B46">
        <w:rPr>
          <w:b/>
        </w:rPr>
        <w:t xml:space="preserve">О внесение изменений в постановление администрации </w:t>
      </w:r>
      <w:proofErr w:type="spellStart"/>
      <w:r w:rsidRPr="00427B46">
        <w:rPr>
          <w:b/>
        </w:rPr>
        <w:t>Светлополянского</w:t>
      </w:r>
      <w:proofErr w:type="spellEnd"/>
      <w:r w:rsidRPr="00427B46">
        <w:rPr>
          <w:b/>
        </w:rPr>
        <w:t xml:space="preserve"> сельсовета </w:t>
      </w:r>
      <w:proofErr w:type="spellStart"/>
      <w:r w:rsidRPr="00427B46">
        <w:rPr>
          <w:b/>
        </w:rPr>
        <w:t>Болотнинского</w:t>
      </w:r>
      <w:proofErr w:type="spellEnd"/>
      <w:r w:rsidRPr="00427B46">
        <w:rPr>
          <w:b/>
        </w:rPr>
        <w:t xml:space="preserve"> района Новосибирской области от 19.08.2015 № 79 «Об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и дачного хозяйства»</w:t>
      </w:r>
    </w:p>
    <w:p w:rsidR="00427B46" w:rsidRPr="00427B46" w:rsidRDefault="00427B46" w:rsidP="00427B46">
      <w:pPr>
        <w:pStyle w:val="msonormalbullet3gif"/>
        <w:jc w:val="both"/>
      </w:pPr>
      <w:r w:rsidRPr="00427B46">
        <w:t>1.1. разделы 1, 2, 3 изложить в новой редакции:</w:t>
      </w:r>
    </w:p>
    <w:p w:rsidR="00427B46" w:rsidRPr="00427B46" w:rsidRDefault="00427B46" w:rsidP="00427B46">
      <w:pPr>
        <w:pStyle w:val="a4"/>
        <w:jc w:val="center"/>
        <w:rPr>
          <w:b/>
        </w:rPr>
      </w:pPr>
      <w:r w:rsidRPr="00427B46">
        <w:rPr>
          <w:b/>
        </w:rPr>
        <w:t>«1. Общие положения</w:t>
      </w:r>
    </w:p>
    <w:p w:rsidR="00427B46" w:rsidRPr="00427B46" w:rsidRDefault="00427B46" w:rsidP="00427B46">
      <w:pPr>
        <w:autoSpaceDE w:val="0"/>
        <w:autoSpaceDN w:val="0"/>
        <w:adjustRightInd w:val="0"/>
        <w:spacing w:before="0" w:beforeAutospacing="0"/>
        <w:ind w:firstLine="709"/>
        <w:jc w:val="both"/>
        <w:rPr>
          <w:sz w:val="24"/>
          <w:szCs w:val="24"/>
        </w:rPr>
      </w:pPr>
      <w:r w:rsidRPr="00427B46">
        <w:rPr>
          <w:sz w:val="24"/>
          <w:szCs w:val="24"/>
        </w:rPr>
        <w:t>1.1. </w:t>
      </w:r>
      <w:proofErr w:type="gramStart"/>
      <w:r w:rsidRPr="00427B46">
        <w:rPr>
          <w:sz w:val="24"/>
          <w:szCs w:val="24"/>
        </w:rPr>
        <w:t xml:space="preserve">Предметом регулирования настоящего административного регламента являются </w:t>
      </w:r>
      <w:r w:rsidRPr="00427B46">
        <w:rPr>
          <w:rFonts w:eastAsia="Calibri"/>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427B46">
        <w:rPr>
          <w:rFonts w:eastAsia="Calibri"/>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427B46">
        <w:rPr>
          <w:rFonts w:eastAsia="Calibri"/>
          <w:sz w:val="24"/>
          <w:szCs w:val="24"/>
        </w:rPr>
        <w:t xml:space="preserve"> персональных данных, </w:t>
      </w:r>
      <w:r w:rsidRPr="00427B46">
        <w:rPr>
          <w:rFonts w:eastAsia="Calibri"/>
          <w:bCs/>
          <w:sz w:val="24"/>
          <w:szCs w:val="24"/>
        </w:rPr>
        <w:t xml:space="preserve">а также особенности выполнения административных процедур в многофункциональных центрах </w:t>
      </w:r>
      <w:r w:rsidRPr="00427B46">
        <w:rPr>
          <w:sz w:val="24"/>
          <w:szCs w:val="24"/>
        </w:rPr>
        <w:t>при предоставлении муниципальной услуги «Предоставление в собственность граждан земельных участков для ведения садоводства и дачного хозяйства» (далее -  муниципальная услуга).</w:t>
      </w:r>
    </w:p>
    <w:p w:rsidR="00427B46" w:rsidRPr="00427B46" w:rsidRDefault="00427B46" w:rsidP="00427B46">
      <w:pPr>
        <w:tabs>
          <w:tab w:val="num" w:pos="0"/>
          <w:tab w:val="left" w:pos="709"/>
          <w:tab w:val="left" w:pos="993"/>
        </w:tabs>
        <w:spacing w:before="0" w:beforeAutospacing="0"/>
        <w:jc w:val="both"/>
        <w:rPr>
          <w:sz w:val="24"/>
          <w:szCs w:val="24"/>
        </w:rPr>
      </w:pPr>
      <w:r w:rsidRPr="00427B46">
        <w:rPr>
          <w:rFonts w:eastAsia="Calibri"/>
          <w:sz w:val="24"/>
          <w:szCs w:val="24"/>
        </w:rPr>
        <w:t xml:space="preserve">       1.2. </w:t>
      </w:r>
      <w:r w:rsidRPr="00427B46">
        <w:rPr>
          <w:sz w:val="24"/>
          <w:szCs w:val="24"/>
        </w:rPr>
        <w:t>Заявителями на предоставление муниципальной услуги выступают:</w:t>
      </w:r>
    </w:p>
    <w:p w:rsidR="00427B46" w:rsidRPr="00427B46" w:rsidRDefault="00427B46" w:rsidP="00427B46">
      <w:pPr>
        <w:tabs>
          <w:tab w:val="num" w:pos="0"/>
          <w:tab w:val="left" w:pos="709"/>
          <w:tab w:val="left" w:pos="993"/>
        </w:tabs>
        <w:spacing w:before="0" w:beforeAutospacing="0"/>
        <w:jc w:val="both"/>
        <w:rPr>
          <w:sz w:val="24"/>
          <w:szCs w:val="24"/>
        </w:rPr>
      </w:pPr>
      <w:r w:rsidRPr="00427B46">
        <w:rPr>
          <w:sz w:val="24"/>
          <w:szCs w:val="24"/>
        </w:rPr>
        <w:t xml:space="preserve">              - физические лица.</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eastAsia="Calibri" w:hAnsi="Times New Roman" w:cs="Times New Roman"/>
          <w:sz w:val="24"/>
          <w:szCs w:val="24"/>
        </w:rPr>
        <w:t xml:space="preserve"> </w:t>
      </w:r>
      <w:r w:rsidRPr="00427B46">
        <w:rPr>
          <w:rFonts w:ascii="Times New Roman" w:eastAsia="Calibri" w:hAnsi="Times New Roman" w:cs="Times New Roman"/>
          <w:sz w:val="24"/>
          <w:szCs w:val="24"/>
        </w:rPr>
        <w:tab/>
        <w:t xml:space="preserve">1.3. </w:t>
      </w:r>
      <w:r w:rsidRPr="00427B46">
        <w:rPr>
          <w:rFonts w:ascii="Times New Roman" w:hAnsi="Times New Roman" w:cs="Times New Roman"/>
          <w:sz w:val="24"/>
          <w:szCs w:val="24"/>
        </w:rPr>
        <w:t>Информация о порядке предоставления муниципальной услуги размещается:</w:t>
      </w:r>
    </w:p>
    <w:p w:rsidR="00427B46" w:rsidRPr="00427B46" w:rsidRDefault="00427B46" w:rsidP="00427B46">
      <w:pPr>
        <w:pStyle w:val="ConsPlusNormal0"/>
        <w:widowControl/>
        <w:ind w:firstLine="0"/>
        <w:jc w:val="both"/>
        <w:rPr>
          <w:rFonts w:ascii="Times New Roman" w:hAnsi="Times New Roman" w:cs="Times New Roman"/>
          <w:b/>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xml:space="preserve">- на информационных стендах, расположенных в Администрации по адресу: переулок Центральный,4, село Светлая Поляна, </w:t>
      </w:r>
      <w:proofErr w:type="spellStart"/>
      <w:r w:rsidRPr="00427B46">
        <w:rPr>
          <w:rFonts w:ascii="Times New Roman" w:hAnsi="Times New Roman" w:cs="Times New Roman"/>
          <w:sz w:val="24"/>
          <w:szCs w:val="24"/>
        </w:rPr>
        <w:t>Болотнинский</w:t>
      </w:r>
      <w:proofErr w:type="spellEnd"/>
      <w:r w:rsidRPr="00427B46">
        <w:rPr>
          <w:rFonts w:ascii="Times New Roman" w:hAnsi="Times New Roman" w:cs="Times New Roman"/>
          <w:sz w:val="24"/>
          <w:szCs w:val="24"/>
        </w:rPr>
        <w:t xml:space="preserve"> район, Новосибирская область, 633331, адрес электронной почты:</w:t>
      </w:r>
      <w:r w:rsidRPr="00427B46">
        <w:rPr>
          <w:rFonts w:ascii="Times New Roman" w:hAnsi="Times New Roman" w:cs="Times New Roman"/>
          <w:b/>
          <w:sz w:val="24"/>
          <w:szCs w:val="24"/>
        </w:rPr>
        <w:t xml:space="preserve"> </w:t>
      </w:r>
      <w:proofErr w:type="spellStart"/>
      <w:proofErr w:type="gramStart"/>
      <w:r w:rsidRPr="00427B46">
        <w:rPr>
          <w:rFonts w:ascii="Times New Roman" w:hAnsi="Times New Roman" w:cs="Times New Roman"/>
          <w:b/>
          <w:sz w:val="24"/>
          <w:szCs w:val="24"/>
        </w:rPr>
        <w:t>Е</w:t>
      </w:r>
      <w:proofErr w:type="gramEnd"/>
      <w:r w:rsidRPr="00427B46">
        <w:rPr>
          <w:rFonts w:ascii="Times New Roman" w:hAnsi="Times New Roman" w:cs="Times New Roman"/>
          <w:b/>
          <w:sz w:val="24"/>
          <w:szCs w:val="24"/>
        </w:rPr>
        <w:t>-mail</w:t>
      </w:r>
      <w:proofErr w:type="spellEnd"/>
      <w:r w:rsidRPr="00427B46">
        <w:rPr>
          <w:rFonts w:ascii="Times New Roman" w:hAnsi="Times New Roman" w:cs="Times New Roman"/>
          <w:b/>
          <w:sz w:val="24"/>
          <w:szCs w:val="24"/>
        </w:rPr>
        <w:t xml:space="preserve">: </w:t>
      </w:r>
      <w:r w:rsidRPr="00427B46">
        <w:rPr>
          <w:rFonts w:ascii="Times New Roman" w:hAnsi="Times New Roman" w:cs="Times New Roman"/>
          <w:b/>
          <w:sz w:val="24"/>
          <w:szCs w:val="24"/>
          <w:lang w:val="en-US"/>
        </w:rPr>
        <w:t>s</w:t>
      </w:r>
      <w:r w:rsidRPr="00427B46">
        <w:rPr>
          <w:rFonts w:ascii="Times New Roman" w:hAnsi="Times New Roman" w:cs="Times New Roman"/>
          <w:b/>
          <w:sz w:val="24"/>
          <w:szCs w:val="24"/>
        </w:rPr>
        <w:t>.</w:t>
      </w:r>
      <w:proofErr w:type="spellStart"/>
      <w:r w:rsidRPr="00427B46">
        <w:rPr>
          <w:rFonts w:ascii="Times New Roman" w:hAnsi="Times New Roman" w:cs="Times New Roman"/>
          <w:b/>
          <w:sz w:val="24"/>
          <w:szCs w:val="24"/>
          <w:lang w:val="en-US"/>
        </w:rPr>
        <w:t>polyana</w:t>
      </w:r>
      <w:proofErr w:type="spellEnd"/>
      <w:r w:rsidRPr="00427B46">
        <w:rPr>
          <w:rFonts w:ascii="Times New Roman" w:hAnsi="Times New Roman" w:cs="Times New Roman"/>
          <w:b/>
          <w:sz w:val="24"/>
          <w:szCs w:val="24"/>
        </w:rPr>
        <w:t>@</w:t>
      </w:r>
      <w:r w:rsidRPr="00427B46">
        <w:rPr>
          <w:rFonts w:ascii="Times New Roman" w:hAnsi="Times New Roman" w:cs="Times New Roman"/>
          <w:b/>
          <w:sz w:val="24"/>
          <w:szCs w:val="24"/>
          <w:lang w:val="en-US"/>
        </w:rPr>
        <w:t>rambler</w:t>
      </w:r>
      <w:r w:rsidRPr="00427B46">
        <w:rPr>
          <w:rFonts w:ascii="Times New Roman" w:hAnsi="Times New Roman" w:cs="Times New Roman"/>
          <w:b/>
          <w:sz w:val="24"/>
          <w:szCs w:val="24"/>
        </w:rPr>
        <w:t>.</w:t>
      </w:r>
      <w:proofErr w:type="spellStart"/>
      <w:r w:rsidRPr="00427B46">
        <w:rPr>
          <w:rFonts w:ascii="Times New Roman" w:hAnsi="Times New Roman" w:cs="Times New Roman"/>
          <w:b/>
          <w:sz w:val="24"/>
          <w:szCs w:val="24"/>
          <w:lang w:val="en-US"/>
        </w:rPr>
        <w:t>ru</w:t>
      </w:r>
      <w:proofErr w:type="spellEnd"/>
      <w:r w:rsidRPr="00427B46">
        <w:rPr>
          <w:rFonts w:ascii="Times New Roman" w:hAnsi="Times New Roman" w:cs="Times New Roman"/>
          <w:b/>
          <w:sz w:val="24"/>
          <w:szCs w:val="24"/>
        </w:rPr>
        <w:t>;</w:t>
      </w:r>
    </w:p>
    <w:p w:rsidR="00427B46" w:rsidRPr="00427B46" w:rsidRDefault="00427B46" w:rsidP="00427B46">
      <w:pPr>
        <w:pStyle w:val="ConsPlusNormal0"/>
        <w:widowControl/>
        <w:ind w:firstLine="0"/>
        <w:jc w:val="both"/>
        <w:rPr>
          <w:rFonts w:ascii="Times New Roman" w:hAnsi="Times New Roman" w:cs="Times New Roman"/>
          <w:b/>
          <w:color w:val="000000"/>
          <w:sz w:val="24"/>
          <w:szCs w:val="24"/>
        </w:rPr>
      </w:pPr>
      <w:r w:rsidRPr="00427B46">
        <w:rPr>
          <w:rFonts w:ascii="Times New Roman" w:hAnsi="Times New Roman" w:cs="Times New Roman"/>
          <w:b/>
          <w:sz w:val="24"/>
          <w:szCs w:val="24"/>
        </w:rPr>
        <w:t xml:space="preserve"> </w:t>
      </w:r>
      <w:r w:rsidRPr="00427B46">
        <w:rPr>
          <w:rFonts w:ascii="Times New Roman" w:hAnsi="Times New Roman" w:cs="Times New Roman"/>
          <w:b/>
          <w:sz w:val="24"/>
          <w:szCs w:val="24"/>
        </w:rPr>
        <w:tab/>
        <w:t xml:space="preserve">- </w:t>
      </w:r>
      <w:r w:rsidRPr="00427B46">
        <w:rPr>
          <w:rFonts w:ascii="Times New Roman" w:hAnsi="Times New Roman" w:cs="Times New Roman"/>
          <w:sz w:val="24"/>
          <w:szCs w:val="24"/>
        </w:rPr>
        <w:t xml:space="preserve">в информационно-телекоммуникационной сети Интернет: на официальном информационном портале Администрации - </w:t>
      </w:r>
      <w:proofErr w:type="spellStart"/>
      <w:r w:rsidRPr="00427B46">
        <w:rPr>
          <w:rFonts w:ascii="Times New Roman" w:hAnsi="Times New Roman" w:cs="Times New Roman"/>
          <w:b/>
          <w:sz w:val="24"/>
          <w:szCs w:val="24"/>
          <w:lang w:val="en-US"/>
        </w:rPr>
        <w:t>svetlopol</w:t>
      </w:r>
      <w:proofErr w:type="spellEnd"/>
      <w:r w:rsidRPr="00427B46">
        <w:rPr>
          <w:rFonts w:ascii="Times New Roman" w:hAnsi="Times New Roman" w:cs="Times New Roman"/>
          <w:b/>
          <w:sz w:val="24"/>
          <w:szCs w:val="24"/>
        </w:rPr>
        <w:t>.</w:t>
      </w:r>
      <w:proofErr w:type="spellStart"/>
      <w:r w:rsidRPr="00427B46">
        <w:rPr>
          <w:rFonts w:ascii="Times New Roman" w:hAnsi="Times New Roman" w:cs="Times New Roman"/>
          <w:b/>
          <w:sz w:val="24"/>
          <w:szCs w:val="24"/>
          <w:lang w:val="en-US"/>
        </w:rPr>
        <w:t>ru</w:t>
      </w:r>
      <w:proofErr w:type="spellEnd"/>
      <w:r w:rsidRPr="00427B46">
        <w:rPr>
          <w:rFonts w:ascii="Times New Roman" w:hAnsi="Times New Roman" w:cs="Times New Roman"/>
          <w:sz w:val="24"/>
          <w:szCs w:val="24"/>
        </w:rPr>
        <w:t xml:space="preserve">; на Едином портале государственных и муниципальных услуг (функций) Российской Федерации - </w:t>
      </w:r>
      <w:hyperlink r:id="rId5" w:history="1">
        <w:r w:rsidRPr="00427B46">
          <w:rPr>
            <w:rStyle w:val="a3"/>
            <w:rFonts w:ascii="Times New Roman" w:hAnsi="Times New Roman" w:cs="Times New Roman"/>
            <w:b/>
            <w:color w:val="000000"/>
            <w:sz w:val="24"/>
            <w:szCs w:val="24"/>
            <w:lang w:val="en-US"/>
          </w:rPr>
          <w:t>www</w:t>
        </w:r>
        <w:r w:rsidRPr="00427B46">
          <w:rPr>
            <w:rStyle w:val="a3"/>
            <w:rFonts w:ascii="Times New Roman" w:hAnsi="Times New Roman" w:cs="Times New Roman"/>
            <w:b/>
            <w:color w:val="000000"/>
            <w:sz w:val="24"/>
            <w:szCs w:val="24"/>
          </w:rPr>
          <w:t>.</w:t>
        </w:r>
        <w:proofErr w:type="spellStart"/>
        <w:r w:rsidRPr="00427B46">
          <w:rPr>
            <w:rStyle w:val="a3"/>
            <w:rFonts w:ascii="Times New Roman" w:hAnsi="Times New Roman" w:cs="Times New Roman"/>
            <w:b/>
            <w:color w:val="000000"/>
            <w:sz w:val="24"/>
            <w:szCs w:val="24"/>
            <w:lang w:val="en-US"/>
          </w:rPr>
          <w:t>gosuslugi</w:t>
        </w:r>
        <w:proofErr w:type="spellEnd"/>
        <w:r w:rsidRPr="00427B46">
          <w:rPr>
            <w:rStyle w:val="a3"/>
            <w:rFonts w:ascii="Times New Roman" w:hAnsi="Times New Roman" w:cs="Times New Roman"/>
            <w:b/>
            <w:color w:val="000000"/>
            <w:sz w:val="24"/>
            <w:szCs w:val="24"/>
          </w:rPr>
          <w:t>.</w:t>
        </w:r>
        <w:proofErr w:type="spellStart"/>
        <w:r w:rsidRPr="00427B46">
          <w:rPr>
            <w:rStyle w:val="a3"/>
            <w:rFonts w:ascii="Times New Roman" w:hAnsi="Times New Roman" w:cs="Times New Roman"/>
            <w:b/>
            <w:color w:val="000000"/>
            <w:sz w:val="24"/>
            <w:szCs w:val="24"/>
            <w:lang w:val="en-US"/>
          </w:rPr>
          <w:t>ru</w:t>
        </w:r>
        <w:proofErr w:type="spellEnd"/>
      </w:hyperlink>
      <w:r w:rsidRPr="00427B46">
        <w:rPr>
          <w:rFonts w:ascii="Times New Roman" w:hAnsi="Times New Roman" w:cs="Times New Roman"/>
          <w:b/>
          <w:color w:val="000000"/>
          <w:sz w:val="24"/>
          <w:szCs w:val="24"/>
        </w:rPr>
        <w:t>;</w:t>
      </w:r>
    </w:p>
    <w:p w:rsidR="00427B46" w:rsidRPr="00427B46" w:rsidRDefault="00427B46" w:rsidP="00427B46">
      <w:pPr>
        <w:pStyle w:val="ConsPlusNormal0"/>
        <w:widowControl/>
        <w:ind w:firstLine="0"/>
        <w:jc w:val="both"/>
        <w:rPr>
          <w:rFonts w:ascii="Times New Roman" w:hAnsi="Times New Roman" w:cs="Times New Roman"/>
          <w:sz w:val="24"/>
          <w:szCs w:val="24"/>
        </w:rPr>
      </w:pPr>
      <w:r w:rsidRPr="00427B46">
        <w:rPr>
          <w:rFonts w:ascii="Times New Roman" w:hAnsi="Times New Roman" w:cs="Times New Roman"/>
          <w:b/>
          <w:color w:val="000000"/>
          <w:sz w:val="24"/>
          <w:szCs w:val="24"/>
        </w:rPr>
        <w:t xml:space="preserve"> </w:t>
      </w:r>
      <w:r w:rsidRPr="00427B46">
        <w:rPr>
          <w:rFonts w:ascii="Times New Roman" w:hAnsi="Times New Roman" w:cs="Times New Roman"/>
          <w:b/>
          <w:color w:val="000000"/>
          <w:sz w:val="24"/>
          <w:szCs w:val="24"/>
        </w:rPr>
        <w:tab/>
      </w:r>
      <w:r w:rsidRPr="00427B46">
        <w:rPr>
          <w:rFonts w:ascii="Times New Roman" w:hAnsi="Times New Roman" w:cs="Times New Roman"/>
          <w:sz w:val="24"/>
          <w:szCs w:val="24"/>
        </w:rPr>
        <w:t>Информацию о порядке предоставления муниципальной услуги можно получить:</w:t>
      </w:r>
    </w:p>
    <w:p w:rsidR="00427B46" w:rsidRPr="00427B46" w:rsidRDefault="00427B46" w:rsidP="00427B46">
      <w:pPr>
        <w:pStyle w:val="ConsPlusNormal0"/>
        <w:widowControl/>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посредством телефонной связи по номеру: телефон  Главы  поселения: 8 (38349) 58-230; телефон специалистов Администрации: 8 (38349) 58-271;</w:t>
      </w:r>
    </w:p>
    <w:p w:rsidR="00427B46" w:rsidRPr="00427B46" w:rsidRDefault="00427B46" w:rsidP="00427B46">
      <w:pPr>
        <w:pStyle w:val="ConsPlusNormal0"/>
        <w:widowControl/>
        <w:ind w:firstLine="0"/>
        <w:jc w:val="both"/>
        <w:rPr>
          <w:rFonts w:ascii="Times New Roman" w:hAnsi="Times New Roman" w:cs="Times New Roman"/>
          <w:b/>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при личном обращении;</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при письменном обращении;</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по телефону;</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путем публичного информирования.</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Информация о порядке предоставления муниципальной услуги должна содержать:</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сведения о порядке получения муниципальной услуги;</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адрес места приема документов для предоставления муниципальной услуги и порядок передачи результата заявителю;</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lastRenderedPageBreak/>
        <w:t xml:space="preserve"> </w:t>
      </w:r>
      <w:r w:rsidRPr="00427B46">
        <w:rPr>
          <w:rFonts w:ascii="Times New Roman" w:hAnsi="Times New Roman" w:cs="Times New Roman"/>
          <w:sz w:val="24"/>
          <w:szCs w:val="24"/>
        </w:rPr>
        <w:tab/>
        <w:t>- форму заявления;</w:t>
      </w:r>
    </w:p>
    <w:p w:rsidR="00427B46" w:rsidRPr="00427B46" w:rsidRDefault="00427B46" w:rsidP="00427B46">
      <w:pPr>
        <w:pStyle w:val="ConsPlusNormal0"/>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сведения о порядке обжалования действий (бездействия) и решений должностных лиц.</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w:t>
      </w:r>
      <w:r w:rsidRPr="00427B46">
        <w:rPr>
          <w:rFonts w:ascii="Times New Roman" w:hAnsi="Times New Roman" w:cs="Times New Roman"/>
          <w:i/>
          <w:sz w:val="24"/>
          <w:szCs w:val="24"/>
        </w:rPr>
        <w:t xml:space="preserve"> </w:t>
      </w:r>
      <w:r w:rsidRPr="00427B46">
        <w:rPr>
          <w:rFonts w:ascii="Times New Roman" w:hAnsi="Times New Roman" w:cs="Times New Roman"/>
          <w:sz w:val="24"/>
          <w:szCs w:val="24"/>
        </w:rPr>
        <w:t>в соответствии с должностными инструкциями.</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В случае</w:t>
      </w:r>
      <w:proofErr w:type="gramStart"/>
      <w:r w:rsidRPr="00427B46">
        <w:rPr>
          <w:rFonts w:ascii="Times New Roman" w:hAnsi="Times New Roman" w:cs="Times New Roman"/>
          <w:sz w:val="24"/>
          <w:szCs w:val="24"/>
        </w:rPr>
        <w:t>,</w:t>
      </w:r>
      <w:proofErr w:type="gramEnd"/>
      <w:r w:rsidRPr="00427B46">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427B46" w:rsidRPr="00427B46" w:rsidRDefault="00427B46" w:rsidP="00427B46">
      <w:pPr>
        <w:pStyle w:val="ConsPlusNormal0"/>
        <w:ind w:firstLine="540"/>
        <w:jc w:val="both"/>
        <w:rPr>
          <w:rFonts w:ascii="Times New Roman" w:hAnsi="Times New Roman" w:cs="Times New Roman"/>
          <w:sz w:val="24"/>
          <w:szCs w:val="24"/>
        </w:rPr>
      </w:pPr>
      <w:r w:rsidRPr="00427B46">
        <w:rPr>
          <w:rFonts w:ascii="Times New Roman" w:hAnsi="Times New Roman" w:cs="Times New Roman"/>
          <w:sz w:val="24"/>
          <w:szCs w:val="24"/>
        </w:rPr>
        <w:t xml:space="preserve">Прием документов, необходимых для предоставления муниципальной услуги, осуществляется по адресу: 633331, Новосибирская область, </w:t>
      </w:r>
      <w:proofErr w:type="spellStart"/>
      <w:r w:rsidRPr="00427B46">
        <w:rPr>
          <w:rFonts w:ascii="Times New Roman" w:hAnsi="Times New Roman" w:cs="Times New Roman"/>
          <w:sz w:val="24"/>
          <w:szCs w:val="24"/>
        </w:rPr>
        <w:t>Болотнинский</w:t>
      </w:r>
      <w:proofErr w:type="spellEnd"/>
      <w:r w:rsidRPr="00427B46">
        <w:rPr>
          <w:rFonts w:ascii="Times New Roman" w:hAnsi="Times New Roman" w:cs="Times New Roman"/>
          <w:sz w:val="24"/>
          <w:szCs w:val="24"/>
        </w:rPr>
        <w:t xml:space="preserve"> район, с.светлая Поляна, пер</w:t>
      </w:r>
      <w:proofErr w:type="gramStart"/>
      <w:r w:rsidRPr="00427B46">
        <w:rPr>
          <w:rFonts w:ascii="Times New Roman" w:hAnsi="Times New Roman" w:cs="Times New Roman"/>
          <w:sz w:val="24"/>
          <w:szCs w:val="24"/>
        </w:rPr>
        <w:t>.Ц</w:t>
      </w:r>
      <w:proofErr w:type="gramEnd"/>
      <w:r w:rsidRPr="00427B46">
        <w:rPr>
          <w:rFonts w:ascii="Times New Roman" w:hAnsi="Times New Roman" w:cs="Times New Roman"/>
          <w:sz w:val="24"/>
          <w:szCs w:val="24"/>
        </w:rPr>
        <w:t>ентральный,4, здание администрации.</w:t>
      </w:r>
    </w:p>
    <w:p w:rsidR="00427B46" w:rsidRPr="00427B46" w:rsidRDefault="00427B46" w:rsidP="00427B46">
      <w:pPr>
        <w:pStyle w:val="ConsPlusNormal0"/>
        <w:widowControl/>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427B46">
        <w:rPr>
          <w:rFonts w:ascii="Times New Roman" w:hAnsi="Times New Roman" w:cs="Times New Roman"/>
          <w:sz w:val="24"/>
          <w:szCs w:val="24"/>
        </w:rPr>
        <w:t>до</w:t>
      </w:r>
      <w:proofErr w:type="gramEnd"/>
      <w:r w:rsidRPr="00427B46">
        <w:rPr>
          <w:rFonts w:ascii="Times New Roman" w:hAnsi="Times New Roman" w:cs="Times New Roman"/>
          <w:sz w:val="24"/>
          <w:szCs w:val="24"/>
        </w:rPr>
        <w:t xml:space="preserve"> 15.00 без обеда,  суббота, воскресенье: выходной.</w:t>
      </w:r>
    </w:p>
    <w:p w:rsidR="00427B46" w:rsidRPr="00427B46" w:rsidRDefault="00427B46" w:rsidP="00427B46">
      <w:pPr>
        <w:widowControl w:val="0"/>
        <w:autoSpaceDE w:val="0"/>
        <w:autoSpaceDN w:val="0"/>
        <w:adjustRightInd w:val="0"/>
        <w:spacing w:before="0" w:beforeAutospacing="0"/>
        <w:ind w:firstLine="709"/>
        <w:jc w:val="both"/>
        <w:rPr>
          <w:rFonts w:eastAsia="Calibri"/>
          <w:sz w:val="24"/>
          <w:szCs w:val="24"/>
        </w:rPr>
      </w:pPr>
      <w:r w:rsidRPr="00427B46">
        <w:rPr>
          <w:rFonts w:eastAsia="Calibri"/>
          <w:sz w:val="24"/>
          <w:szCs w:val="24"/>
        </w:rPr>
        <w:t>1.4. Время ожидания заявителя в очереди при подаче заявления предоставлении муниципальной услуги или для получения результата муниципальной услуги составляет не более 15 минут.</w:t>
      </w:r>
    </w:p>
    <w:p w:rsidR="00427B46" w:rsidRPr="00427B46" w:rsidRDefault="00427B46" w:rsidP="00427B46">
      <w:pPr>
        <w:autoSpaceDE w:val="0"/>
        <w:autoSpaceDN w:val="0"/>
        <w:adjustRightInd w:val="0"/>
        <w:spacing w:before="0" w:beforeAutospacing="0"/>
        <w:ind w:firstLine="709"/>
        <w:jc w:val="both"/>
        <w:rPr>
          <w:rFonts w:eastAsia="Calibri"/>
          <w:sz w:val="24"/>
          <w:szCs w:val="24"/>
        </w:rPr>
      </w:pPr>
      <w:r w:rsidRPr="00427B46">
        <w:rPr>
          <w:rFonts w:eastAsia="Calibri"/>
          <w:sz w:val="24"/>
          <w:szCs w:val="24"/>
        </w:rPr>
        <w:t>1.5. Время регистрации документов заявителя на предоставление муниципальной услуги составляет не более 20 минут.</w:t>
      </w:r>
    </w:p>
    <w:p w:rsidR="00427B46" w:rsidRPr="00427B46" w:rsidRDefault="00427B46" w:rsidP="00427B46">
      <w:pPr>
        <w:pStyle w:val="14pt1"/>
        <w:widowControl w:val="0"/>
        <w:ind w:firstLine="709"/>
        <w:rPr>
          <w:szCs w:val="24"/>
        </w:rPr>
      </w:pPr>
      <w:proofErr w:type="gramStart"/>
      <w:r w:rsidRPr="00427B46">
        <w:rPr>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427B46">
        <w:rPr>
          <w:szCs w:val="24"/>
        </w:rPr>
        <w:t>. О продлении срока рассмотрения обращения ответственный специалист в обязательном порядке письменно уведомляет заявителя.</w:t>
      </w:r>
    </w:p>
    <w:p w:rsidR="00427B46" w:rsidRPr="00427B46" w:rsidRDefault="00427B46" w:rsidP="00427B46">
      <w:pPr>
        <w:pStyle w:val="14pt1"/>
        <w:widowControl w:val="0"/>
        <w:ind w:firstLine="709"/>
        <w:rPr>
          <w:szCs w:val="24"/>
        </w:rPr>
      </w:pPr>
      <w:r w:rsidRPr="00427B46">
        <w:rPr>
          <w:szCs w:val="24"/>
        </w:rPr>
        <w:t>1.6.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27B46" w:rsidRPr="00427B46" w:rsidRDefault="00427B46" w:rsidP="00427B46">
      <w:pPr>
        <w:pStyle w:val="14pt1"/>
        <w:ind w:firstLine="709"/>
        <w:rPr>
          <w:szCs w:val="24"/>
        </w:rPr>
      </w:pPr>
      <w:r w:rsidRPr="00427B46">
        <w:rPr>
          <w:szCs w:val="24"/>
        </w:rPr>
        <w:t>- непосредственно заявителем при личном посещении администрации;</w:t>
      </w:r>
    </w:p>
    <w:p w:rsidR="00427B46" w:rsidRPr="00427B46" w:rsidRDefault="00427B46" w:rsidP="00427B46">
      <w:pPr>
        <w:pStyle w:val="14pt1"/>
        <w:ind w:firstLine="709"/>
        <w:rPr>
          <w:szCs w:val="24"/>
        </w:rPr>
      </w:pPr>
      <w:r w:rsidRPr="00427B46">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427B46" w:rsidRPr="00427B46" w:rsidRDefault="00427B46" w:rsidP="00427B46">
      <w:pPr>
        <w:pStyle w:val="14pt1"/>
        <w:ind w:firstLine="709"/>
        <w:rPr>
          <w:szCs w:val="24"/>
        </w:rPr>
      </w:pPr>
      <w:r w:rsidRPr="00427B46">
        <w:rPr>
          <w:szCs w:val="24"/>
        </w:rPr>
        <w:t xml:space="preserve">-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w:t>
      </w:r>
      <w:r w:rsidRPr="00427B46">
        <w:rPr>
          <w:szCs w:val="24"/>
        </w:rPr>
        <w:lastRenderedPageBreak/>
        <w:t>форме (в сканированной форме) направляется с использованием Единого портала государственных и муниципальных услуг;</w:t>
      </w:r>
    </w:p>
    <w:p w:rsidR="00427B46" w:rsidRPr="00427B46" w:rsidRDefault="00427B46" w:rsidP="00427B46">
      <w:pPr>
        <w:pStyle w:val="14pt1"/>
        <w:ind w:firstLine="709"/>
        <w:rPr>
          <w:szCs w:val="24"/>
        </w:rPr>
      </w:pPr>
      <w:r w:rsidRPr="00427B46">
        <w:rPr>
          <w:szCs w:val="24"/>
        </w:rPr>
        <w:t>- передаются оператору МФЦ</w:t>
      </w:r>
      <w:r w:rsidRPr="00427B46">
        <w:rPr>
          <w:rFonts w:eastAsia="Calibri"/>
          <w:szCs w:val="24"/>
        </w:rPr>
        <w:t>.</w:t>
      </w:r>
    </w:p>
    <w:p w:rsidR="00427B46" w:rsidRPr="00427B46" w:rsidRDefault="00427B46" w:rsidP="00427B46">
      <w:pPr>
        <w:pStyle w:val="ConsPlusNormal0"/>
        <w:widowControl/>
        <w:ind w:firstLine="0"/>
        <w:jc w:val="both"/>
        <w:rPr>
          <w:rFonts w:ascii="Times New Roman" w:hAnsi="Times New Roman" w:cs="Times New Roman"/>
          <w:sz w:val="24"/>
          <w:szCs w:val="24"/>
        </w:rPr>
      </w:pPr>
    </w:p>
    <w:p w:rsidR="00427B46" w:rsidRPr="00427B46" w:rsidRDefault="00427B46" w:rsidP="00427B46">
      <w:pPr>
        <w:widowControl w:val="0"/>
        <w:autoSpaceDE w:val="0"/>
        <w:autoSpaceDN w:val="0"/>
        <w:adjustRightInd w:val="0"/>
        <w:spacing w:before="0" w:beforeAutospacing="0"/>
        <w:jc w:val="center"/>
        <w:rPr>
          <w:rFonts w:eastAsia="Calibri"/>
          <w:b/>
          <w:sz w:val="24"/>
          <w:szCs w:val="24"/>
        </w:rPr>
      </w:pPr>
      <w:r w:rsidRPr="00427B46">
        <w:rPr>
          <w:rFonts w:eastAsia="Calibri"/>
          <w:b/>
          <w:sz w:val="24"/>
          <w:szCs w:val="24"/>
        </w:rPr>
        <w:t>2. Стандарт предоставления муниципальной услуги</w:t>
      </w:r>
    </w:p>
    <w:p w:rsidR="00427B46" w:rsidRPr="00427B46" w:rsidRDefault="00427B46" w:rsidP="00427B46">
      <w:pPr>
        <w:widowControl w:val="0"/>
        <w:autoSpaceDE w:val="0"/>
        <w:autoSpaceDN w:val="0"/>
        <w:adjustRightInd w:val="0"/>
        <w:spacing w:before="0" w:beforeAutospacing="0"/>
        <w:ind w:firstLine="540"/>
        <w:jc w:val="center"/>
        <w:rPr>
          <w:rFonts w:eastAsia="Calibri"/>
          <w:sz w:val="24"/>
          <w:szCs w:val="24"/>
        </w:rPr>
      </w:pPr>
    </w:p>
    <w:p w:rsidR="00427B46" w:rsidRPr="00427B46" w:rsidRDefault="00427B46" w:rsidP="00427B46">
      <w:pPr>
        <w:widowControl w:val="0"/>
        <w:autoSpaceDE w:val="0"/>
        <w:autoSpaceDN w:val="0"/>
        <w:adjustRightInd w:val="0"/>
        <w:spacing w:before="0" w:beforeAutospacing="0"/>
        <w:ind w:firstLine="709"/>
        <w:jc w:val="both"/>
        <w:rPr>
          <w:rFonts w:eastAsia="Calibri"/>
          <w:i/>
          <w:sz w:val="24"/>
          <w:szCs w:val="24"/>
          <w:u w:val="single"/>
        </w:rPr>
      </w:pPr>
      <w:r w:rsidRPr="00427B46">
        <w:rPr>
          <w:rFonts w:eastAsia="Calibri"/>
          <w:sz w:val="24"/>
          <w:szCs w:val="24"/>
        </w:rPr>
        <w:t xml:space="preserve">2.1. Наименование муниципальной услуги: </w:t>
      </w:r>
      <w:r w:rsidRPr="00427B46">
        <w:rPr>
          <w:i/>
          <w:sz w:val="24"/>
          <w:szCs w:val="24"/>
          <w:u w:val="single"/>
        </w:rPr>
        <w:t>предоставление в собственность граждан земельных участков для ведения садоводства и дачного хозяйства.</w:t>
      </w:r>
    </w:p>
    <w:p w:rsidR="00427B46" w:rsidRPr="00427B46" w:rsidRDefault="00427B46" w:rsidP="00427B46">
      <w:pPr>
        <w:spacing w:before="0" w:beforeAutospacing="0"/>
        <w:jc w:val="both"/>
        <w:rPr>
          <w:sz w:val="24"/>
          <w:szCs w:val="24"/>
        </w:rPr>
      </w:pPr>
      <w:r w:rsidRPr="00427B46">
        <w:rPr>
          <w:rFonts w:eastAsia="Calibri"/>
          <w:sz w:val="24"/>
          <w:szCs w:val="24"/>
        </w:rPr>
        <w:t xml:space="preserve"> </w:t>
      </w:r>
      <w:r w:rsidRPr="00427B46">
        <w:rPr>
          <w:rFonts w:eastAsia="Calibri"/>
          <w:sz w:val="24"/>
          <w:szCs w:val="24"/>
        </w:rPr>
        <w:tab/>
        <w:t xml:space="preserve">2.2. Муниципальная услуга предоставляется администрацией </w:t>
      </w:r>
      <w:proofErr w:type="spellStart"/>
      <w:r w:rsidRPr="00427B46">
        <w:rPr>
          <w:rFonts w:eastAsia="Calibri"/>
          <w:sz w:val="24"/>
          <w:szCs w:val="24"/>
        </w:rPr>
        <w:t>Светлополянского</w:t>
      </w:r>
      <w:proofErr w:type="spellEnd"/>
      <w:r w:rsidRPr="00427B46">
        <w:rPr>
          <w:rFonts w:eastAsia="Calibri"/>
          <w:sz w:val="24"/>
          <w:szCs w:val="24"/>
        </w:rPr>
        <w:t xml:space="preserve"> сельсовета </w:t>
      </w:r>
      <w:proofErr w:type="spellStart"/>
      <w:r w:rsidRPr="00427B46">
        <w:rPr>
          <w:rFonts w:eastAsia="Calibri"/>
          <w:sz w:val="24"/>
          <w:szCs w:val="24"/>
        </w:rPr>
        <w:t>Болотнинского</w:t>
      </w:r>
      <w:proofErr w:type="spellEnd"/>
      <w:r w:rsidRPr="00427B46">
        <w:rPr>
          <w:rFonts w:eastAsia="Calibri"/>
          <w:sz w:val="24"/>
          <w:szCs w:val="24"/>
        </w:rPr>
        <w:t xml:space="preserve"> района Новосибирской области (далее - администрация). </w:t>
      </w:r>
      <w:r w:rsidRPr="00427B46">
        <w:rPr>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27B46" w:rsidRPr="00427B46" w:rsidRDefault="00427B46" w:rsidP="00427B46">
      <w:pPr>
        <w:tabs>
          <w:tab w:val="num" w:pos="0"/>
          <w:tab w:val="num" w:pos="142"/>
        </w:tabs>
        <w:spacing w:before="0" w:beforeAutospacing="0"/>
        <w:jc w:val="both"/>
        <w:rPr>
          <w:sz w:val="24"/>
          <w:szCs w:val="24"/>
        </w:rPr>
      </w:pPr>
      <w:r w:rsidRPr="00427B46">
        <w:rPr>
          <w:sz w:val="24"/>
          <w:szCs w:val="24"/>
        </w:rPr>
        <w:t xml:space="preserve"> </w:t>
      </w:r>
      <w:r w:rsidRPr="00427B46">
        <w:rPr>
          <w:sz w:val="24"/>
          <w:szCs w:val="24"/>
        </w:rPr>
        <w:tab/>
        <w:t xml:space="preserve">       - Управление Федеральной службы государственной регистрации, кадастра и картографии по Новосибирской области;</w:t>
      </w:r>
    </w:p>
    <w:p w:rsidR="00427B46" w:rsidRPr="00427B46" w:rsidRDefault="00427B46" w:rsidP="00427B46">
      <w:pPr>
        <w:tabs>
          <w:tab w:val="num" w:pos="0"/>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27B46">
          <w:rPr>
            <w:sz w:val="24"/>
            <w:szCs w:val="24"/>
          </w:rPr>
          <w:t>перечень</w:t>
        </w:r>
      </w:hyperlink>
      <w:r w:rsidRPr="00427B46">
        <w:rPr>
          <w:sz w:val="24"/>
          <w:szCs w:val="24"/>
        </w:rPr>
        <w:t xml:space="preserve"> услуг, которые являются необходимыми и обязательными для предоставления муниципальных услуг.</w:t>
      </w:r>
    </w:p>
    <w:p w:rsidR="00427B46" w:rsidRPr="00427B46" w:rsidRDefault="00427B46" w:rsidP="00427B46">
      <w:pPr>
        <w:autoSpaceDE w:val="0"/>
        <w:autoSpaceDN w:val="0"/>
        <w:adjustRightInd w:val="0"/>
        <w:spacing w:before="0" w:beforeAutospacing="0"/>
        <w:jc w:val="both"/>
        <w:rPr>
          <w:rFonts w:eastAsia="Calibri"/>
          <w:sz w:val="24"/>
          <w:szCs w:val="24"/>
        </w:rPr>
      </w:pPr>
      <w:r w:rsidRPr="00427B46">
        <w:rPr>
          <w:rFonts w:eastAsia="Calibri"/>
          <w:sz w:val="24"/>
          <w:szCs w:val="24"/>
        </w:rPr>
        <w:t xml:space="preserve"> </w:t>
      </w:r>
      <w:r w:rsidRPr="00427B46">
        <w:rPr>
          <w:rFonts w:eastAsia="Calibri"/>
          <w:sz w:val="24"/>
          <w:szCs w:val="24"/>
        </w:rPr>
        <w:tab/>
        <w:t>2.3. Результатом предоставления муниципальной услуги является:</w:t>
      </w:r>
    </w:p>
    <w:p w:rsidR="00427B46" w:rsidRPr="00427B46" w:rsidRDefault="00427B46" w:rsidP="00427B46">
      <w:pPr>
        <w:autoSpaceDE w:val="0"/>
        <w:autoSpaceDN w:val="0"/>
        <w:adjustRightInd w:val="0"/>
        <w:spacing w:before="0" w:beforeAutospacing="0"/>
        <w:jc w:val="both"/>
        <w:rPr>
          <w:rFonts w:eastAsia="Calibri"/>
          <w:sz w:val="24"/>
          <w:szCs w:val="24"/>
        </w:rPr>
      </w:pPr>
      <w:r w:rsidRPr="00427B46">
        <w:rPr>
          <w:rFonts w:eastAsia="Calibri"/>
          <w:sz w:val="24"/>
          <w:szCs w:val="24"/>
        </w:rPr>
        <w:t xml:space="preserve">         2.3.1.Предоставление в собственность граждан земельного участка для ведения садоводства и дачного хозяйства;</w:t>
      </w:r>
    </w:p>
    <w:p w:rsidR="00427B46" w:rsidRPr="00427B46" w:rsidRDefault="00427B46" w:rsidP="00427B46">
      <w:pPr>
        <w:autoSpaceDE w:val="0"/>
        <w:autoSpaceDN w:val="0"/>
        <w:adjustRightInd w:val="0"/>
        <w:spacing w:before="0" w:beforeAutospacing="0"/>
        <w:jc w:val="both"/>
        <w:rPr>
          <w:rFonts w:eastAsia="Calibri"/>
          <w:sz w:val="24"/>
          <w:szCs w:val="24"/>
        </w:rPr>
      </w:pPr>
      <w:r w:rsidRPr="00427B46">
        <w:rPr>
          <w:rFonts w:eastAsia="Calibri"/>
          <w:sz w:val="24"/>
          <w:szCs w:val="24"/>
        </w:rPr>
        <w:t xml:space="preserve">        2.3.2. Предоставление гражданам земельного участка для ведения садоводства и дачного хозяйства на праве аренды;</w:t>
      </w:r>
    </w:p>
    <w:p w:rsidR="00427B46" w:rsidRPr="00427B46" w:rsidRDefault="00427B46" w:rsidP="00427B46">
      <w:pPr>
        <w:autoSpaceDE w:val="0"/>
        <w:autoSpaceDN w:val="0"/>
        <w:adjustRightInd w:val="0"/>
        <w:spacing w:before="0" w:beforeAutospacing="0"/>
        <w:ind w:firstLine="709"/>
        <w:jc w:val="both"/>
        <w:rPr>
          <w:sz w:val="24"/>
          <w:szCs w:val="24"/>
        </w:rPr>
      </w:pPr>
      <w:r w:rsidRPr="00427B46">
        <w:rPr>
          <w:sz w:val="24"/>
          <w:szCs w:val="24"/>
        </w:rPr>
        <w:t>2.3.3. Уведомление об отказе в предоставлении услуги;</w:t>
      </w:r>
    </w:p>
    <w:p w:rsidR="00427B46" w:rsidRPr="00427B46" w:rsidRDefault="00427B46" w:rsidP="00427B46">
      <w:pPr>
        <w:autoSpaceDE w:val="0"/>
        <w:autoSpaceDN w:val="0"/>
        <w:adjustRightInd w:val="0"/>
        <w:spacing w:before="0" w:beforeAutospacing="0"/>
        <w:ind w:firstLine="709"/>
        <w:jc w:val="both"/>
        <w:rPr>
          <w:sz w:val="24"/>
          <w:szCs w:val="24"/>
        </w:rPr>
      </w:pPr>
      <w:r w:rsidRPr="00427B46">
        <w:rPr>
          <w:sz w:val="24"/>
          <w:szCs w:val="24"/>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427B46" w:rsidRPr="00427B46" w:rsidRDefault="00427B46" w:rsidP="00427B46">
      <w:pPr>
        <w:tabs>
          <w:tab w:val="num" w:pos="0"/>
          <w:tab w:val="left" w:pos="709"/>
          <w:tab w:val="left" w:pos="993"/>
        </w:tabs>
        <w:spacing w:before="0" w:beforeAutospacing="0"/>
        <w:jc w:val="both"/>
        <w:rPr>
          <w:sz w:val="24"/>
          <w:szCs w:val="24"/>
        </w:rPr>
      </w:pPr>
      <w:r w:rsidRPr="00427B46">
        <w:rPr>
          <w:sz w:val="24"/>
          <w:szCs w:val="24"/>
        </w:rPr>
        <w:t xml:space="preserve"> </w:t>
      </w:r>
      <w:r w:rsidRPr="00427B46">
        <w:rPr>
          <w:sz w:val="24"/>
          <w:szCs w:val="24"/>
        </w:rPr>
        <w:tab/>
        <w:t>2.5. Сроки предоставления муниципальной услуги.</w:t>
      </w:r>
    </w:p>
    <w:p w:rsidR="00427B46" w:rsidRPr="00427B46" w:rsidRDefault="00427B46" w:rsidP="00427B46">
      <w:pPr>
        <w:pStyle w:val="ConsPlusNormal0"/>
        <w:widowControl/>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1) Максимальный срок предоставления муниципальной услуги составляет 60 дней со дня регистрации заявления.</w:t>
      </w:r>
    </w:p>
    <w:p w:rsidR="00427B46" w:rsidRPr="00427B46" w:rsidRDefault="00427B46" w:rsidP="00427B46">
      <w:pPr>
        <w:pStyle w:val="ConsPlusNormal0"/>
        <w:widowControl/>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 xml:space="preserve">2) Возврат принятого пакета документов осуществляется в течение 10 дней со дня регистрации заявления с указанием причин (при наличии установленных пунктом 2.11.1. настоящего административного регламента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 </w:t>
      </w:r>
    </w:p>
    <w:p w:rsidR="00427B46" w:rsidRPr="00427B46" w:rsidRDefault="00427B46" w:rsidP="00427B46">
      <w:pPr>
        <w:pStyle w:val="ConsPlusNormal0"/>
        <w:widowControl/>
        <w:ind w:firstLine="0"/>
        <w:jc w:val="both"/>
        <w:rPr>
          <w:rFonts w:ascii="Times New Roman" w:hAnsi="Times New Roman" w:cs="Times New Roman"/>
          <w:sz w:val="24"/>
          <w:szCs w:val="24"/>
        </w:rPr>
      </w:pPr>
      <w:r w:rsidRPr="00427B46">
        <w:rPr>
          <w:rFonts w:ascii="Times New Roman" w:hAnsi="Times New Roman" w:cs="Times New Roman"/>
          <w:sz w:val="24"/>
          <w:szCs w:val="24"/>
        </w:rPr>
        <w:t xml:space="preserve">  </w:t>
      </w:r>
      <w:r w:rsidRPr="00427B46">
        <w:rPr>
          <w:rFonts w:ascii="Times New Roman" w:hAnsi="Times New Roman" w:cs="Times New Roman"/>
          <w:sz w:val="24"/>
          <w:szCs w:val="24"/>
        </w:rPr>
        <w:tab/>
        <w:t>2.5.1.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xml:space="preserve">2.6. Предоставление муниципальной услуги осуществляется в соответствии с действующим законодательством Российской Федерации: </w:t>
      </w:r>
    </w:p>
    <w:p w:rsidR="00427B46" w:rsidRPr="00427B46" w:rsidRDefault="00427B46" w:rsidP="00427B46">
      <w:pPr>
        <w:pStyle w:val="14pt1"/>
        <w:ind w:firstLine="0"/>
        <w:rPr>
          <w:szCs w:val="24"/>
        </w:rPr>
      </w:pPr>
      <w:r w:rsidRPr="00427B46">
        <w:rPr>
          <w:szCs w:val="24"/>
        </w:rPr>
        <w:t xml:space="preserve"> </w:t>
      </w:r>
      <w:r w:rsidRPr="00427B46">
        <w:rPr>
          <w:szCs w:val="24"/>
        </w:rPr>
        <w:tab/>
        <w:t>- Конституцией Российской Федерации; </w:t>
      </w:r>
    </w:p>
    <w:p w:rsidR="00427B46" w:rsidRPr="00427B46" w:rsidRDefault="00427B46" w:rsidP="00427B46">
      <w:pPr>
        <w:pStyle w:val="14pt1"/>
        <w:ind w:firstLine="709"/>
        <w:rPr>
          <w:szCs w:val="24"/>
        </w:rPr>
      </w:pPr>
      <w:r w:rsidRPr="00427B46">
        <w:rPr>
          <w:szCs w:val="24"/>
        </w:rPr>
        <w:t>- Гражданским кодексом Российской Федерации;</w:t>
      </w:r>
    </w:p>
    <w:p w:rsidR="00427B46" w:rsidRPr="00427B46" w:rsidRDefault="00427B46" w:rsidP="00427B46">
      <w:pPr>
        <w:pStyle w:val="14pt1"/>
        <w:ind w:firstLine="709"/>
        <w:rPr>
          <w:szCs w:val="24"/>
        </w:rPr>
      </w:pPr>
      <w:r w:rsidRPr="00427B46">
        <w:rPr>
          <w:szCs w:val="24"/>
        </w:rPr>
        <w:t>- Земельным кодексом Российской Федерации;</w:t>
      </w:r>
    </w:p>
    <w:p w:rsidR="00427B46" w:rsidRPr="00427B46" w:rsidRDefault="00427B46" w:rsidP="00427B46">
      <w:pPr>
        <w:pStyle w:val="ConsPlusNormal0"/>
        <w:ind w:firstLine="709"/>
        <w:jc w:val="both"/>
        <w:rPr>
          <w:rFonts w:ascii="Times New Roman" w:hAnsi="Times New Roman" w:cs="Times New Roman"/>
          <w:sz w:val="24"/>
          <w:szCs w:val="24"/>
        </w:rPr>
      </w:pPr>
      <w:r w:rsidRPr="00427B46">
        <w:rPr>
          <w:rFonts w:ascii="Times New Roman" w:hAnsi="Times New Roman" w:cs="Times New Roman"/>
          <w:sz w:val="24"/>
          <w:szCs w:val="24"/>
        </w:rPr>
        <w:t>- Федеральным законом от 24.07.2007 г. № 221-ФЗ «О государственном кадастре недвижимости»;</w:t>
      </w:r>
    </w:p>
    <w:p w:rsidR="00427B46" w:rsidRPr="00427B46" w:rsidRDefault="00427B46" w:rsidP="00427B46">
      <w:pPr>
        <w:pStyle w:val="14pt1"/>
        <w:ind w:firstLine="709"/>
        <w:rPr>
          <w:szCs w:val="24"/>
        </w:rPr>
      </w:pPr>
      <w:r w:rsidRPr="00427B46">
        <w:rPr>
          <w:szCs w:val="24"/>
        </w:rPr>
        <w:lastRenderedPageBreak/>
        <w:t>- Федеральным законом от 25.10.2001 г. № 137-ФЗ «О введении в действие Земельного кодекса Российской Федерации»;</w:t>
      </w:r>
    </w:p>
    <w:p w:rsidR="00427B46" w:rsidRPr="00427B46" w:rsidRDefault="00427B46" w:rsidP="00427B46">
      <w:pPr>
        <w:pStyle w:val="14pt1"/>
        <w:ind w:firstLine="709"/>
        <w:rPr>
          <w:szCs w:val="24"/>
        </w:rPr>
      </w:pPr>
      <w:r w:rsidRPr="00427B46">
        <w:rPr>
          <w:szCs w:val="24"/>
        </w:rPr>
        <w:t>- Федеральным законом от 06.10.2003 г. № 131-ФЗ «Об общих принципах организации местного самоуправления в Российской Федерации»;</w:t>
      </w:r>
    </w:p>
    <w:p w:rsidR="00427B46" w:rsidRPr="00427B46" w:rsidRDefault="00427B46" w:rsidP="00427B46">
      <w:pPr>
        <w:pStyle w:val="14pt1"/>
        <w:ind w:firstLine="709"/>
        <w:rPr>
          <w:szCs w:val="24"/>
        </w:rPr>
      </w:pPr>
      <w:r w:rsidRPr="00427B46">
        <w:rPr>
          <w:szCs w:val="24"/>
        </w:rPr>
        <w:t>- Федеральным законом от 02.05.2006 г. № 59-ФЗ «О порядке рассмотрения обращений граждан Российской Федерации»;</w:t>
      </w:r>
    </w:p>
    <w:p w:rsidR="00427B46" w:rsidRPr="00427B46" w:rsidRDefault="00427B46" w:rsidP="00427B46">
      <w:pPr>
        <w:pStyle w:val="14pt1"/>
        <w:ind w:firstLine="709"/>
        <w:rPr>
          <w:szCs w:val="24"/>
        </w:rPr>
      </w:pPr>
      <w:r w:rsidRPr="00427B46">
        <w:rPr>
          <w:szCs w:val="24"/>
        </w:rPr>
        <w:t>- Федеральным законом от 27.07.2010 г. № 210-ФЗ «Об организации предоставления государственных и муниципальных услуг»;</w:t>
      </w:r>
    </w:p>
    <w:p w:rsidR="00427B46" w:rsidRPr="00427B46" w:rsidRDefault="00427B46" w:rsidP="00427B46">
      <w:pPr>
        <w:pStyle w:val="14pt1"/>
        <w:ind w:firstLine="709"/>
        <w:rPr>
          <w:szCs w:val="24"/>
        </w:rPr>
      </w:pPr>
      <w:r w:rsidRPr="00427B46">
        <w:rPr>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27B46" w:rsidRPr="00427B46" w:rsidRDefault="00427B46" w:rsidP="00427B46">
      <w:pPr>
        <w:pStyle w:val="14pt1"/>
        <w:ind w:firstLine="709"/>
        <w:rPr>
          <w:szCs w:val="24"/>
        </w:rPr>
      </w:pPr>
      <w:r w:rsidRPr="00427B46">
        <w:rPr>
          <w:szCs w:val="24"/>
        </w:rPr>
        <w:t>- Законом Новосибирской области от 14.04.2003 г. №108-ОЗ «Об использовании земель на территории Новосибирской области»;</w:t>
      </w:r>
    </w:p>
    <w:p w:rsidR="00427B46" w:rsidRPr="00427B46" w:rsidRDefault="00427B46" w:rsidP="00427B46">
      <w:pPr>
        <w:pStyle w:val="14pt1"/>
        <w:ind w:firstLine="709"/>
        <w:rPr>
          <w:szCs w:val="24"/>
        </w:rPr>
      </w:pPr>
      <w:r w:rsidRPr="00427B46">
        <w:rPr>
          <w:szCs w:val="24"/>
        </w:rPr>
        <w:t xml:space="preserve">- Уставом </w:t>
      </w:r>
      <w:proofErr w:type="spellStart"/>
      <w:r w:rsidRPr="00427B46">
        <w:rPr>
          <w:szCs w:val="24"/>
        </w:rPr>
        <w:t>Светлополянского</w:t>
      </w:r>
      <w:proofErr w:type="spellEnd"/>
      <w:r w:rsidRPr="00427B46">
        <w:rPr>
          <w:szCs w:val="24"/>
        </w:rPr>
        <w:t xml:space="preserve"> сельсовета </w:t>
      </w:r>
      <w:proofErr w:type="spellStart"/>
      <w:r w:rsidRPr="00427B46">
        <w:rPr>
          <w:szCs w:val="24"/>
        </w:rPr>
        <w:t>Болотнинского</w:t>
      </w:r>
      <w:proofErr w:type="spellEnd"/>
      <w:r w:rsidRPr="00427B46">
        <w:rPr>
          <w:szCs w:val="24"/>
        </w:rPr>
        <w:t xml:space="preserve"> района Новосибирской области.</w:t>
      </w:r>
    </w:p>
    <w:p w:rsidR="00427B46" w:rsidRPr="00427B46" w:rsidRDefault="00427B46" w:rsidP="00427B46">
      <w:pPr>
        <w:tabs>
          <w:tab w:val="num" w:pos="142"/>
        </w:tabs>
        <w:spacing w:before="0" w:beforeAutospacing="0"/>
        <w:jc w:val="both"/>
        <w:rPr>
          <w:sz w:val="24"/>
          <w:szCs w:val="24"/>
        </w:rPr>
      </w:pPr>
      <w:r w:rsidRPr="00427B46">
        <w:rPr>
          <w:sz w:val="24"/>
          <w:szCs w:val="24"/>
        </w:rPr>
        <w:tab/>
      </w:r>
      <w:r w:rsidRPr="00427B46">
        <w:rPr>
          <w:sz w:val="24"/>
          <w:szCs w:val="24"/>
        </w:rPr>
        <w:tab/>
        <w:t>2.7. Полный перечень документов, необходимых для предоставления муниципальной услуги:</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письменное заявление по образцу, указанному в приложении 1 к административному регламенту;</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документы, подтверждающие полномочия заявителя (копия паспорта);</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документы, подтверждающие полномочия представителя заявителя (если от имени заявителя выступает представитель заявителя);</w:t>
      </w:r>
    </w:p>
    <w:p w:rsidR="00427B46" w:rsidRPr="00427B46" w:rsidRDefault="00427B46" w:rsidP="00427B46">
      <w:pPr>
        <w:autoSpaceDE w:val="0"/>
        <w:autoSpaceDN w:val="0"/>
        <w:adjustRightInd w:val="0"/>
        <w:spacing w:before="0" w:beforeAutospacing="0"/>
        <w:ind w:firstLine="540"/>
        <w:jc w:val="both"/>
        <w:rPr>
          <w:rFonts w:eastAsia="Calibri"/>
          <w:sz w:val="24"/>
          <w:szCs w:val="24"/>
        </w:rPr>
      </w:pPr>
      <w:r w:rsidRPr="00427B46">
        <w:rPr>
          <w:sz w:val="24"/>
          <w:szCs w:val="24"/>
        </w:rPr>
        <w:t xml:space="preserve"> </w:t>
      </w:r>
      <w:r w:rsidRPr="00427B46">
        <w:rPr>
          <w:sz w:val="24"/>
          <w:szCs w:val="24"/>
        </w:rPr>
        <w:tab/>
        <w:t xml:space="preserve">- </w:t>
      </w:r>
      <w:r w:rsidRPr="00427B46">
        <w:rPr>
          <w:rFonts w:eastAsia="Calibri"/>
          <w:sz w:val="24"/>
          <w:szCs w:val="24"/>
        </w:rPr>
        <w:t xml:space="preserve">заверенный перевод </w:t>
      </w:r>
      <w:proofErr w:type="gramStart"/>
      <w:r w:rsidRPr="00427B46">
        <w:rPr>
          <w:rFonts w:eastAsia="Calibri"/>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7B46">
        <w:rPr>
          <w:rFonts w:eastAsia="Calibri"/>
          <w:sz w:val="24"/>
          <w:szCs w:val="24"/>
        </w:rPr>
        <w:t>, если заявителем является иностранное юридическое лицо;</w:t>
      </w:r>
    </w:p>
    <w:p w:rsidR="00427B46" w:rsidRPr="00427B46" w:rsidRDefault="00427B46" w:rsidP="00427B46">
      <w:pPr>
        <w:widowControl w:val="0"/>
        <w:tabs>
          <w:tab w:val="num" w:pos="0"/>
          <w:tab w:val="left" w:pos="851"/>
        </w:tabs>
        <w:autoSpaceDE w:val="0"/>
        <w:autoSpaceDN w:val="0"/>
        <w:adjustRightInd w:val="0"/>
        <w:spacing w:before="0" w:beforeAutospacing="0"/>
        <w:jc w:val="both"/>
        <w:rPr>
          <w:sz w:val="24"/>
          <w:szCs w:val="24"/>
        </w:rPr>
      </w:pPr>
      <w:r w:rsidRPr="00427B46">
        <w:rPr>
          <w:sz w:val="24"/>
          <w:szCs w:val="24"/>
        </w:rPr>
        <w:t xml:space="preserve"> </w:t>
      </w:r>
      <w:r w:rsidRPr="00427B46">
        <w:rPr>
          <w:sz w:val="24"/>
          <w:szCs w:val="24"/>
        </w:rPr>
        <w:tab/>
        <w:t>- выписка из Единого государственного реестра юридических лиц;</w:t>
      </w:r>
    </w:p>
    <w:p w:rsidR="00427B46" w:rsidRPr="00427B46" w:rsidRDefault="00427B46" w:rsidP="00427B46">
      <w:pPr>
        <w:widowControl w:val="0"/>
        <w:tabs>
          <w:tab w:val="num" w:pos="0"/>
          <w:tab w:val="left" w:pos="851"/>
        </w:tabs>
        <w:autoSpaceDE w:val="0"/>
        <w:autoSpaceDN w:val="0"/>
        <w:adjustRightInd w:val="0"/>
        <w:spacing w:before="0" w:beforeAutospacing="0"/>
        <w:jc w:val="both"/>
        <w:rPr>
          <w:rStyle w:val="apple-style-span"/>
          <w:sz w:val="24"/>
          <w:szCs w:val="24"/>
        </w:rPr>
      </w:pPr>
      <w:r w:rsidRPr="00427B46">
        <w:rPr>
          <w:sz w:val="24"/>
          <w:szCs w:val="24"/>
        </w:rPr>
        <w:t xml:space="preserve"> </w:t>
      </w:r>
      <w:r w:rsidRPr="00427B46">
        <w:rPr>
          <w:sz w:val="24"/>
          <w:szCs w:val="24"/>
        </w:rPr>
        <w:tab/>
        <w:t>- кадастровый паспорт земельного участка.</w:t>
      </w:r>
    </w:p>
    <w:p w:rsidR="00427B46" w:rsidRPr="00427B46" w:rsidRDefault="00427B46" w:rsidP="00427B46">
      <w:pPr>
        <w:widowControl w:val="0"/>
        <w:tabs>
          <w:tab w:val="num" w:pos="0"/>
          <w:tab w:val="left" w:pos="851"/>
        </w:tabs>
        <w:autoSpaceDE w:val="0"/>
        <w:autoSpaceDN w:val="0"/>
        <w:adjustRightInd w:val="0"/>
        <w:spacing w:before="0" w:beforeAutospacing="0"/>
        <w:jc w:val="both"/>
        <w:rPr>
          <w:sz w:val="24"/>
          <w:szCs w:val="24"/>
        </w:rPr>
      </w:pPr>
      <w:r w:rsidRPr="00427B46">
        <w:rPr>
          <w:sz w:val="24"/>
          <w:szCs w:val="24"/>
        </w:rPr>
        <w:t xml:space="preserve"> </w:t>
      </w:r>
      <w:r w:rsidRPr="00427B46">
        <w:rPr>
          <w:sz w:val="24"/>
          <w:szCs w:val="24"/>
        </w:rPr>
        <w:tab/>
        <w:t>2.7.1. Перечень необходимых для предоставления муниципальной услуги документов, предоставляемых лично заявителем:</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xml:space="preserve"> - письменное заявление по образцу, указанному в приложении 1 к административному регламенту;</w:t>
      </w:r>
      <w:r w:rsidRPr="00427B46">
        <w:rPr>
          <w:sz w:val="24"/>
          <w:szCs w:val="24"/>
        </w:rPr>
        <w:tab/>
        <w:t xml:space="preserve"> </w:t>
      </w:r>
      <w:r w:rsidRPr="00427B46">
        <w:rPr>
          <w:sz w:val="24"/>
          <w:szCs w:val="24"/>
        </w:rPr>
        <w:tab/>
      </w:r>
    </w:p>
    <w:p w:rsidR="00427B46" w:rsidRPr="00427B46" w:rsidRDefault="00427B46" w:rsidP="00427B46">
      <w:pPr>
        <w:pStyle w:val="ConsPlusNormal0"/>
        <w:tabs>
          <w:tab w:val="num" w:pos="0"/>
          <w:tab w:val="left" w:pos="1080"/>
        </w:tabs>
        <w:ind w:firstLine="567"/>
        <w:jc w:val="both"/>
        <w:rPr>
          <w:rFonts w:ascii="Times New Roman" w:hAnsi="Times New Roman" w:cs="Times New Roman"/>
          <w:sz w:val="24"/>
          <w:szCs w:val="24"/>
        </w:rPr>
      </w:pPr>
      <w:r w:rsidRPr="00427B46">
        <w:rPr>
          <w:rFonts w:ascii="Times New Roman" w:hAnsi="Times New Roman" w:cs="Times New Roman"/>
          <w:sz w:val="24"/>
          <w:szCs w:val="24"/>
        </w:rPr>
        <w:t xml:space="preserve">  - документы, подтверждающие полномочия заявителя (копия паспорта); </w:t>
      </w:r>
    </w:p>
    <w:p w:rsidR="00427B46" w:rsidRPr="00427B46" w:rsidRDefault="00427B46" w:rsidP="00427B46">
      <w:pPr>
        <w:pStyle w:val="ConsPlusNormal0"/>
        <w:tabs>
          <w:tab w:val="num" w:pos="0"/>
          <w:tab w:val="left" w:pos="1080"/>
        </w:tabs>
        <w:ind w:firstLine="567"/>
        <w:jc w:val="both"/>
        <w:rPr>
          <w:rFonts w:ascii="Times New Roman" w:hAnsi="Times New Roman" w:cs="Times New Roman"/>
          <w:sz w:val="24"/>
          <w:szCs w:val="24"/>
        </w:rPr>
      </w:pPr>
      <w:r w:rsidRPr="00427B46">
        <w:rPr>
          <w:rFonts w:ascii="Times New Roman" w:hAnsi="Times New Roman" w:cs="Times New Roman"/>
          <w:sz w:val="24"/>
          <w:szCs w:val="24"/>
        </w:rPr>
        <w:t xml:space="preserve">  - документы, подтверждающие полномочия представителя заявителя (если от имени заявителя выступает представитель заявителя).</w:t>
      </w:r>
    </w:p>
    <w:p w:rsidR="00427B46" w:rsidRPr="00427B46" w:rsidRDefault="00427B46" w:rsidP="00427B46">
      <w:pPr>
        <w:tabs>
          <w:tab w:val="num" w:pos="142"/>
        </w:tabs>
        <w:spacing w:before="0" w:beforeAutospacing="0"/>
        <w:jc w:val="both"/>
        <w:rPr>
          <w:sz w:val="24"/>
          <w:szCs w:val="24"/>
        </w:rPr>
      </w:pPr>
      <w:r w:rsidRPr="00427B46">
        <w:rPr>
          <w:sz w:val="24"/>
          <w:szCs w:val="24"/>
        </w:rPr>
        <w:tab/>
      </w:r>
      <w:r w:rsidRPr="00427B46">
        <w:rPr>
          <w:sz w:val="24"/>
          <w:szCs w:val="24"/>
        </w:rPr>
        <w:tab/>
        <w:t xml:space="preserve">2.7.2.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427B46">
        <w:rPr>
          <w:sz w:val="24"/>
          <w:szCs w:val="24"/>
        </w:rPr>
        <w:t>истребуемых</w:t>
      </w:r>
      <w:proofErr w:type="spellEnd"/>
      <w:r w:rsidRPr="00427B46">
        <w:rPr>
          <w:sz w:val="24"/>
          <w:szCs w:val="24"/>
        </w:rPr>
        <w:t xml:space="preserve"> специалистами администрации, или предоставляемых заявителем по желанию:</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выписка из Единого государственного реестра юридических лиц;</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кадастровый паспорт земельного участка.</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t xml:space="preserve"> </w:t>
      </w:r>
      <w:r w:rsidRPr="00427B46">
        <w:rPr>
          <w:sz w:val="24"/>
          <w:szCs w:val="24"/>
        </w:rPr>
        <w:tab/>
        <w:t>2.7.3. Запрещается требовать от заявителя:</w:t>
      </w:r>
    </w:p>
    <w:p w:rsidR="00427B46" w:rsidRPr="00427B46" w:rsidRDefault="00427B46" w:rsidP="00427B46">
      <w:pPr>
        <w:tabs>
          <w:tab w:val="left" w:pos="851"/>
          <w:tab w:val="num" w:pos="1429"/>
          <w:tab w:val="num" w:pos="2160"/>
        </w:tabs>
        <w:spacing w:before="0" w:beforeAutospacing="0"/>
        <w:jc w:val="both"/>
        <w:rPr>
          <w:sz w:val="24"/>
          <w:szCs w:val="24"/>
        </w:rPr>
      </w:pPr>
      <w:r w:rsidRPr="00427B46">
        <w:rPr>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B46" w:rsidRPr="00427B46" w:rsidRDefault="00427B46" w:rsidP="00427B46">
      <w:pPr>
        <w:tabs>
          <w:tab w:val="left" w:pos="851"/>
          <w:tab w:val="num" w:pos="1429"/>
          <w:tab w:val="num" w:pos="2160"/>
        </w:tabs>
        <w:spacing w:before="0" w:beforeAutospacing="0"/>
        <w:jc w:val="both"/>
        <w:rPr>
          <w:sz w:val="24"/>
          <w:szCs w:val="24"/>
        </w:rPr>
      </w:pPr>
      <w:r w:rsidRPr="00427B46">
        <w:rPr>
          <w:sz w:val="24"/>
          <w:szCs w:val="24"/>
        </w:rPr>
        <w:t xml:space="preserve">          </w:t>
      </w:r>
      <w:proofErr w:type="gramStart"/>
      <w:r w:rsidRPr="00427B46">
        <w:rPr>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427B46">
        <w:rPr>
          <w:sz w:val="24"/>
          <w:szCs w:val="24"/>
        </w:rPr>
        <w:lastRenderedPageBreak/>
        <w:t>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27B46">
        <w:rPr>
          <w:sz w:val="24"/>
          <w:szCs w:val="24"/>
        </w:rPr>
        <w:t xml:space="preserve"> статьи 7 Федерального закона от 27.07.2010 г. №210-ФЗ. «Об организации предоставления государственных и муниципальных услуг».</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xml:space="preserve">2.8.  Основаниями для отказа в предоставлении муниципальной услуги являются:    </w:t>
      </w:r>
    </w:p>
    <w:p w:rsidR="00427B46" w:rsidRPr="00427B46" w:rsidRDefault="00427B46" w:rsidP="00427B46">
      <w:pPr>
        <w:tabs>
          <w:tab w:val="num" w:pos="142"/>
        </w:tabs>
        <w:spacing w:before="0" w:beforeAutospacing="0"/>
        <w:jc w:val="both"/>
        <w:rPr>
          <w:sz w:val="24"/>
          <w:szCs w:val="24"/>
        </w:rPr>
      </w:pPr>
      <w:r w:rsidRPr="00427B46">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7B46" w:rsidRPr="00427B46" w:rsidRDefault="00427B46" w:rsidP="00427B46">
      <w:pPr>
        <w:pStyle w:val="msonormalbullet2gif"/>
        <w:tabs>
          <w:tab w:val="num" w:pos="142"/>
        </w:tabs>
        <w:spacing w:before="0" w:beforeAutospacing="0"/>
        <w:contextualSpacing/>
        <w:jc w:val="both"/>
      </w:pPr>
      <w:proofErr w:type="gramStart"/>
      <w:r w:rsidRPr="00427B46">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p968" w:tooltip="Ссылка на текущий документ" w:history="1">
        <w:r w:rsidRPr="00427B46">
          <w:rPr>
            <w:rStyle w:val="a3"/>
            <w:color w:val="000000"/>
          </w:rPr>
          <w:t>подпунктом 10 пункта 2 статьи 39.10</w:t>
        </w:r>
      </w:hyperlink>
      <w:r w:rsidRPr="00427B46">
        <w:t xml:space="preserve"> Земельного кодекса;</w:t>
      </w:r>
      <w:proofErr w:type="gramEnd"/>
    </w:p>
    <w:p w:rsidR="00427B46" w:rsidRPr="00427B46" w:rsidRDefault="00427B46" w:rsidP="00427B46">
      <w:pPr>
        <w:pStyle w:val="msonormalbullet2gif"/>
        <w:tabs>
          <w:tab w:val="num" w:pos="142"/>
        </w:tabs>
        <w:spacing w:before="0" w:beforeAutospacing="0"/>
        <w:contextualSpacing/>
        <w:jc w:val="both"/>
      </w:pPr>
      <w:proofErr w:type="gramStart"/>
      <w:r w:rsidRPr="00427B46">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27B46" w:rsidRPr="00427B46" w:rsidRDefault="00427B46" w:rsidP="00427B46">
      <w:pPr>
        <w:pStyle w:val="msonormalbullet3gif"/>
        <w:tabs>
          <w:tab w:val="num" w:pos="142"/>
        </w:tabs>
        <w:spacing w:before="0" w:beforeAutospacing="0"/>
        <w:contextualSpacing/>
        <w:jc w:val="both"/>
      </w:pPr>
      <w:proofErr w:type="gramStart"/>
      <w:r w:rsidRPr="00427B46">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anchor="p1636" w:tooltip="Ссылка на текущий документ" w:history="1">
        <w:r w:rsidRPr="00427B46">
          <w:rPr>
            <w:rStyle w:val="a3"/>
            <w:color w:val="000000"/>
          </w:rPr>
          <w:t>пунктом 3 статьи 39.36</w:t>
        </w:r>
      </w:hyperlink>
      <w:r w:rsidRPr="00427B46">
        <w:t xml:space="preserve"> Земельного Кодекса, и это не препятствует использованию</w:t>
      </w:r>
      <w:proofErr w:type="gramEnd"/>
      <w:r w:rsidRPr="00427B46">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27B46" w:rsidRPr="00427B46" w:rsidRDefault="00427B46" w:rsidP="00427B46">
      <w:pPr>
        <w:pStyle w:val="ubullet1gif"/>
        <w:spacing w:before="0" w:beforeAutospacing="0"/>
        <w:contextualSpacing/>
        <w:jc w:val="both"/>
      </w:pPr>
      <w:proofErr w:type="gramStart"/>
      <w:r w:rsidRPr="00427B46">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27B46">
        <w:t xml:space="preserve"> незавершенного строительства;</w:t>
      </w:r>
    </w:p>
    <w:p w:rsidR="00427B46" w:rsidRPr="00427B46" w:rsidRDefault="00427B46" w:rsidP="00427B46">
      <w:pPr>
        <w:pStyle w:val="ubullet2gif"/>
        <w:jc w:val="both"/>
      </w:pPr>
      <w:r w:rsidRPr="00427B46">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27B46" w:rsidRPr="00427B46" w:rsidRDefault="00427B46" w:rsidP="00427B46">
      <w:pPr>
        <w:pStyle w:val="ubullet2gif"/>
        <w:jc w:val="both"/>
      </w:pPr>
      <w:proofErr w:type="gramStart"/>
      <w:r w:rsidRPr="00427B46">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27B46">
        <w:t xml:space="preserve"> для целей резервирования;</w:t>
      </w:r>
    </w:p>
    <w:p w:rsidR="00427B46" w:rsidRPr="00427B46" w:rsidRDefault="00427B46" w:rsidP="00427B46">
      <w:pPr>
        <w:pStyle w:val="ubullet2gif"/>
        <w:jc w:val="both"/>
      </w:pPr>
      <w:proofErr w:type="gramStart"/>
      <w:r w:rsidRPr="00427B46">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27B46" w:rsidRPr="00427B46" w:rsidRDefault="00427B46" w:rsidP="00427B46">
      <w:pPr>
        <w:pStyle w:val="ubullet2gif"/>
        <w:jc w:val="both"/>
      </w:pPr>
      <w:proofErr w:type="gramStart"/>
      <w:r w:rsidRPr="00427B46">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27B46">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7B46" w:rsidRPr="00427B46" w:rsidRDefault="00427B46" w:rsidP="00427B46">
      <w:pPr>
        <w:pStyle w:val="ubullet2gif"/>
        <w:jc w:val="both"/>
      </w:pPr>
      <w:proofErr w:type="gramStart"/>
      <w:r w:rsidRPr="00427B46">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27B46">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27B46" w:rsidRPr="00427B46" w:rsidRDefault="00427B46" w:rsidP="00427B46">
      <w:pPr>
        <w:pStyle w:val="ubullet2gif"/>
        <w:jc w:val="both"/>
      </w:pPr>
      <w:r w:rsidRPr="00427B46">
        <w:t xml:space="preserve">11) указанный в заявлении о предоставлении земельного участка земельный участок является предметом аукциона, </w:t>
      </w:r>
      <w:proofErr w:type="gramStart"/>
      <w:r w:rsidRPr="00427B46">
        <w:t>извещение</w:t>
      </w:r>
      <w:proofErr w:type="gramEnd"/>
      <w:r w:rsidRPr="00427B46">
        <w:t xml:space="preserve"> о проведении которого размещено в соответствии с </w:t>
      </w:r>
      <w:hyperlink r:id="rId8" w:anchor="p1063" w:tooltip="Ссылка на текущий документ" w:history="1">
        <w:r w:rsidRPr="00427B46">
          <w:rPr>
            <w:rStyle w:val="a3"/>
          </w:rPr>
          <w:t>пунктом 19 статьи 39.11</w:t>
        </w:r>
      </w:hyperlink>
      <w:r w:rsidRPr="00427B46">
        <w:t xml:space="preserve"> Земельного Кодекса;</w:t>
      </w:r>
    </w:p>
    <w:p w:rsidR="00427B46" w:rsidRPr="00427B46" w:rsidRDefault="00427B46" w:rsidP="00427B46">
      <w:pPr>
        <w:pStyle w:val="ubullet2gif"/>
        <w:jc w:val="both"/>
      </w:pPr>
      <w:proofErr w:type="gramStart"/>
      <w:r w:rsidRPr="00427B46">
        <w:t xml:space="preserve">12) в отношении земельного участка, указанного в заявлении о его предоставлении, поступило предусмотренное </w:t>
      </w:r>
      <w:hyperlink r:id="rId9" w:anchor="p1004" w:tooltip="Ссылка на текущий документ" w:history="1">
        <w:r w:rsidRPr="00427B46">
          <w:rPr>
            <w:rStyle w:val="a3"/>
            <w:color w:val="000000"/>
          </w:rPr>
          <w:t>подпунктом 6 пункта 4 статьи 39.11</w:t>
        </w:r>
      </w:hyperlink>
      <w:r w:rsidRPr="00427B46">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p1002" w:tooltip="Ссылка на текущий документ" w:history="1">
        <w:r w:rsidRPr="00427B46">
          <w:rPr>
            <w:rStyle w:val="a3"/>
          </w:rPr>
          <w:t>подпунктом 4 пункта 4 статьи 39.11</w:t>
        </w:r>
      </w:hyperlink>
      <w:r w:rsidRPr="00427B46">
        <w:t xml:space="preserve"> Земельного Кодекса и уполномоченным органом не принято решение</w:t>
      </w:r>
      <w:proofErr w:type="gramEnd"/>
      <w:r w:rsidRPr="00427B46">
        <w:t xml:space="preserve"> об отказе в проведении этого аукциона по основаниям, предусмотренным </w:t>
      </w:r>
      <w:hyperlink r:id="rId11" w:anchor="p1031" w:tooltip="Ссылка на текущий документ" w:history="1">
        <w:r w:rsidRPr="00427B46">
          <w:rPr>
            <w:rStyle w:val="a3"/>
            <w:color w:val="000000"/>
          </w:rPr>
          <w:t>пунктом 8 статьи 39.11</w:t>
        </w:r>
      </w:hyperlink>
      <w:r w:rsidRPr="00427B46">
        <w:t xml:space="preserve"> Земельного Кодекса;</w:t>
      </w:r>
    </w:p>
    <w:p w:rsidR="00427B46" w:rsidRPr="00427B46" w:rsidRDefault="00427B46" w:rsidP="00427B46">
      <w:pPr>
        <w:pStyle w:val="ubullet2gif"/>
        <w:jc w:val="both"/>
      </w:pPr>
      <w:r w:rsidRPr="00427B46">
        <w:t>13) в отношении земельного участка, указанного в заявлен</w:t>
      </w:r>
      <w:proofErr w:type="gramStart"/>
      <w:r w:rsidRPr="00427B46">
        <w:t>ии о е</w:t>
      </w:r>
      <w:proofErr w:type="gramEnd"/>
      <w:r w:rsidRPr="00427B46">
        <w:t xml:space="preserve">го предоставлении, опубликовано и размещено в соответствии с </w:t>
      </w:r>
      <w:hyperlink r:id="rId12" w:anchor="p1313" w:tooltip="Ссылка на текущий документ" w:history="1">
        <w:r w:rsidRPr="00427B46">
          <w:rPr>
            <w:rStyle w:val="a3"/>
            <w:color w:val="000000"/>
          </w:rPr>
          <w:t>подпунктом 1 пункта 1 статьи 39.18</w:t>
        </w:r>
      </w:hyperlink>
      <w:r w:rsidRPr="00427B46">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27B46" w:rsidRPr="00427B46" w:rsidRDefault="00427B46" w:rsidP="00427B46">
      <w:pPr>
        <w:pStyle w:val="ubullet2gif"/>
        <w:jc w:val="both"/>
      </w:pPr>
      <w:r w:rsidRPr="00427B46">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27B46" w:rsidRPr="00427B46" w:rsidRDefault="00427B46" w:rsidP="00427B46">
      <w:pPr>
        <w:pStyle w:val="ubullet2gif"/>
        <w:jc w:val="both"/>
      </w:pPr>
      <w:proofErr w:type="gramStart"/>
      <w:r w:rsidRPr="00427B46">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anchor="p968" w:tooltip="Ссылка на текущий документ" w:history="1">
        <w:r w:rsidRPr="00427B46">
          <w:rPr>
            <w:rStyle w:val="a3"/>
            <w:color w:val="000000"/>
          </w:rPr>
          <w:t>подпунктом 10 пункта 2 статьи 39.10</w:t>
        </w:r>
      </w:hyperlink>
      <w:r w:rsidRPr="00427B46">
        <w:t xml:space="preserve"> Земельного Кодекса;</w:t>
      </w:r>
      <w:proofErr w:type="gramEnd"/>
    </w:p>
    <w:p w:rsidR="00427B46" w:rsidRPr="00427B46" w:rsidRDefault="00427B46" w:rsidP="00427B46">
      <w:pPr>
        <w:pStyle w:val="ubullet2gif"/>
        <w:jc w:val="both"/>
      </w:pPr>
      <w:r w:rsidRPr="00427B46">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садоводства, превышает предельный размер, установленный в соответствии с федеральным законом;</w:t>
      </w:r>
    </w:p>
    <w:p w:rsidR="00427B46" w:rsidRPr="00427B46" w:rsidRDefault="00427B46" w:rsidP="00427B46">
      <w:pPr>
        <w:pStyle w:val="ubullet2gif"/>
        <w:jc w:val="both"/>
      </w:pPr>
      <w:proofErr w:type="gramStart"/>
      <w:r w:rsidRPr="00427B46">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27B46" w:rsidRPr="00427B46" w:rsidRDefault="00427B46" w:rsidP="00427B46">
      <w:pPr>
        <w:pStyle w:val="ubullet2gif"/>
        <w:jc w:val="both"/>
      </w:pPr>
      <w:r w:rsidRPr="00427B46">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27B46" w:rsidRPr="00427B46" w:rsidRDefault="00427B46" w:rsidP="00427B46">
      <w:pPr>
        <w:pStyle w:val="ubullet2gif"/>
        <w:jc w:val="both"/>
      </w:pPr>
      <w:r w:rsidRPr="00427B46">
        <w:t>19) предоставление земельного участка на заявленном виде прав не допускается;</w:t>
      </w:r>
    </w:p>
    <w:p w:rsidR="00427B46" w:rsidRPr="00427B46" w:rsidRDefault="00427B46" w:rsidP="00427B46">
      <w:pPr>
        <w:pStyle w:val="ubullet2gif"/>
        <w:jc w:val="both"/>
      </w:pPr>
      <w:r w:rsidRPr="00427B46">
        <w:t>20) в отношении земельного участка, указанного в заявлен</w:t>
      </w:r>
      <w:proofErr w:type="gramStart"/>
      <w:r w:rsidRPr="00427B46">
        <w:t>ии о е</w:t>
      </w:r>
      <w:proofErr w:type="gramEnd"/>
      <w:r w:rsidRPr="00427B46">
        <w:t>го предоставлении, не установлен вид разрешенного использования;</w:t>
      </w:r>
    </w:p>
    <w:p w:rsidR="00427B46" w:rsidRPr="00427B46" w:rsidRDefault="00427B46" w:rsidP="00427B46">
      <w:pPr>
        <w:pStyle w:val="ubullet2gif"/>
        <w:jc w:val="both"/>
      </w:pPr>
      <w:r w:rsidRPr="00427B46">
        <w:t>21) указанный в заявлении о предоставлении земельного участка земельный участок не отнесен к определенной категории земель;</w:t>
      </w:r>
    </w:p>
    <w:p w:rsidR="00427B46" w:rsidRPr="00427B46" w:rsidRDefault="00427B46" w:rsidP="00427B46">
      <w:pPr>
        <w:pStyle w:val="ubullet2gif"/>
        <w:jc w:val="both"/>
      </w:pPr>
      <w:r w:rsidRPr="00427B46">
        <w:t>22) в отношении земельного участка, указанного в заявлен</w:t>
      </w:r>
      <w:proofErr w:type="gramStart"/>
      <w:r w:rsidRPr="00427B46">
        <w:t>ии о е</w:t>
      </w:r>
      <w:proofErr w:type="gramEnd"/>
      <w:r w:rsidRPr="00427B46">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27B46" w:rsidRPr="00427B46" w:rsidRDefault="00427B46" w:rsidP="00427B46">
      <w:pPr>
        <w:pStyle w:val="ubullet2gif"/>
        <w:jc w:val="both"/>
      </w:pPr>
      <w:proofErr w:type="gramStart"/>
      <w:r w:rsidRPr="00427B46">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27B46">
        <w:t xml:space="preserve"> сносу или реконструкции;</w:t>
      </w:r>
    </w:p>
    <w:p w:rsidR="00427B46" w:rsidRPr="00427B46" w:rsidRDefault="00427B46" w:rsidP="00427B46">
      <w:pPr>
        <w:pStyle w:val="ubullet2gif"/>
        <w:jc w:val="both"/>
      </w:pPr>
      <w:r w:rsidRPr="00427B46">
        <w:t>24) границы земельного участка, указанного в заявлен</w:t>
      </w:r>
      <w:proofErr w:type="gramStart"/>
      <w:r w:rsidRPr="00427B46">
        <w:t>ии о е</w:t>
      </w:r>
      <w:proofErr w:type="gramEnd"/>
      <w:r w:rsidRPr="00427B46">
        <w:t xml:space="preserve">го предоставлении, подлежат уточнению в соответствии с Федеральным </w:t>
      </w:r>
      <w:hyperlink r:id="rId14" w:tooltip="Федеральный закон от 24.07.2007 N 221-ФЗ&#10;(ред. от 28.02.2015)&#10;&quot;О государственном кадастре недвижимости&quot;&#10;(с изм. и доп., вступ. в силу с 01.04.2015)" w:history="1">
        <w:r w:rsidRPr="00427B46">
          <w:rPr>
            <w:rStyle w:val="a3"/>
            <w:color w:val="000000"/>
          </w:rPr>
          <w:t>законом</w:t>
        </w:r>
      </w:hyperlink>
      <w:r w:rsidRPr="00427B46">
        <w:t xml:space="preserve"> "О государственном кадастре недвижимости";</w:t>
      </w:r>
    </w:p>
    <w:p w:rsidR="00427B46" w:rsidRPr="00427B46" w:rsidRDefault="00427B46" w:rsidP="00427B46">
      <w:pPr>
        <w:pStyle w:val="ubullet3gif"/>
        <w:spacing w:before="0" w:beforeAutospacing="0" w:after="0" w:afterAutospacing="0"/>
        <w:contextualSpacing/>
        <w:jc w:val="both"/>
      </w:pPr>
      <w:proofErr w:type="gramStart"/>
      <w:r w:rsidRPr="00427B46">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w:t>
      </w:r>
      <w:r w:rsidRPr="00427B46">
        <w:lastRenderedPageBreak/>
        <w:t>соответствии с которыми такой земельный участок образован, более чем на десять процентов.</w:t>
      </w:r>
      <w:proofErr w:type="gramEnd"/>
    </w:p>
    <w:p w:rsidR="00427B46" w:rsidRPr="00427B46" w:rsidRDefault="00427B46" w:rsidP="00427B46">
      <w:pPr>
        <w:tabs>
          <w:tab w:val="num" w:pos="0"/>
          <w:tab w:val="left" w:pos="709"/>
          <w:tab w:val="left" w:pos="993"/>
        </w:tabs>
        <w:spacing w:before="0" w:beforeAutospacing="0"/>
        <w:jc w:val="both"/>
        <w:rPr>
          <w:sz w:val="24"/>
          <w:szCs w:val="24"/>
        </w:rPr>
      </w:pPr>
      <w:r w:rsidRPr="00427B46">
        <w:rPr>
          <w:sz w:val="24"/>
          <w:szCs w:val="24"/>
        </w:rPr>
        <w:t xml:space="preserve">         2.9.  Перечень оснований для отказа в приеме документов, необходимых для предоставления муниципальной услуги.</w:t>
      </w:r>
    </w:p>
    <w:p w:rsidR="00427B46" w:rsidRPr="00427B46" w:rsidRDefault="00427B46" w:rsidP="00427B46">
      <w:pPr>
        <w:tabs>
          <w:tab w:val="num" w:pos="142"/>
        </w:tabs>
        <w:spacing w:before="0" w:beforeAutospacing="0"/>
        <w:jc w:val="both"/>
        <w:rPr>
          <w:sz w:val="24"/>
          <w:szCs w:val="24"/>
        </w:rPr>
      </w:pPr>
      <w:r w:rsidRPr="00427B46">
        <w:rPr>
          <w:sz w:val="24"/>
          <w:szCs w:val="24"/>
        </w:rPr>
        <w:t>Основаниями для отказа в приёме документов являются:</w:t>
      </w:r>
    </w:p>
    <w:p w:rsidR="00427B46" w:rsidRPr="00427B46" w:rsidRDefault="00427B46" w:rsidP="00427B46">
      <w:pPr>
        <w:tabs>
          <w:tab w:val="num" w:pos="142"/>
        </w:tabs>
        <w:spacing w:before="0" w:beforeAutospacing="0"/>
        <w:jc w:val="both"/>
        <w:rPr>
          <w:sz w:val="24"/>
          <w:szCs w:val="24"/>
        </w:rPr>
      </w:pPr>
      <w:r w:rsidRPr="00427B46">
        <w:rPr>
          <w:sz w:val="24"/>
          <w:szCs w:val="24"/>
        </w:rPr>
        <w:t>- отсутствие хотя бы одного из документов, указанных  в пункте 2.11.;</w:t>
      </w:r>
    </w:p>
    <w:p w:rsidR="00427B46" w:rsidRPr="00427B46" w:rsidRDefault="00427B46" w:rsidP="00427B46">
      <w:pPr>
        <w:tabs>
          <w:tab w:val="num" w:pos="142"/>
        </w:tabs>
        <w:spacing w:before="0" w:beforeAutospacing="0"/>
        <w:jc w:val="both"/>
        <w:rPr>
          <w:sz w:val="24"/>
          <w:szCs w:val="24"/>
        </w:rPr>
      </w:pPr>
      <w:r w:rsidRPr="00427B46">
        <w:rPr>
          <w:color w:val="0F2243"/>
          <w:sz w:val="24"/>
          <w:szCs w:val="24"/>
        </w:rPr>
        <w:t xml:space="preserve">- </w:t>
      </w:r>
      <w:r w:rsidRPr="00427B46">
        <w:rPr>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7B46" w:rsidRPr="00427B46" w:rsidRDefault="00427B46" w:rsidP="00427B46">
      <w:pPr>
        <w:tabs>
          <w:tab w:val="num" w:pos="142"/>
        </w:tabs>
        <w:spacing w:before="0" w:beforeAutospacing="0"/>
        <w:jc w:val="both"/>
        <w:rPr>
          <w:sz w:val="24"/>
          <w:szCs w:val="24"/>
        </w:rPr>
      </w:pPr>
      <w:r w:rsidRPr="00427B46">
        <w:rPr>
          <w:sz w:val="24"/>
          <w:szCs w:val="24"/>
        </w:rPr>
        <w:t>- обращение за получением муниципальной услуги ненадлежащего лица.</w:t>
      </w:r>
    </w:p>
    <w:p w:rsidR="00427B46" w:rsidRPr="00427B46" w:rsidRDefault="00427B46" w:rsidP="00427B46">
      <w:pPr>
        <w:tabs>
          <w:tab w:val="num" w:pos="1080"/>
          <w:tab w:val="num" w:pos="1429"/>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2.10. Для предоставления настоящей услуги не требуется получение дополнительных муниципальных либо государственных услуг.</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2.11. Размер платы, взимаемой с заявителя при предоставлении муниципальной услуги:</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Муниципальная услуга предоставляется бесплатно.</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2.12. Максимальное время ожидания в очереди при подаче заявления о предоставлении муниципальной услуги не может превышать 15 минут.</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xml:space="preserve">2.13. Срок и порядок регистрации запроса заявителя о предоставлении муниципальной услуги и услуги: </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27B46" w:rsidRPr="00427B46" w:rsidRDefault="00427B46" w:rsidP="00427B46">
      <w:pPr>
        <w:jc w:val="both"/>
        <w:rPr>
          <w:sz w:val="24"/>
          <w:szCs w:val="24"/>
        </w:rPr>
      </w:pPr>
      <w:r w:rsidRPr="00427B46">
        <w:rPr>
          <w:sz w:val="24"/>
          <w:szCs w:val="24"/>
        </w:rPr>
        <w:t xml:space="preserve">           2.14. </w:t>
      </w:r>
      <w:r w:rsidRPr="00427B46">
        <w:rPr>
          <w:bCs/>
          <w:sz w:val="24"/>
          <w:szCs w:val="24"/>
        </w:rPr>
        <w:t xml:space="preserve"> Требования к помещению администрации </w:t>
      </w:r>
      <w:proofErr w:type="spellStart"/>
      <w:r w:rsidRPr="00427B46">
        <w:rPr>
          <w:bCs/>
          <w:sz w:val="24"/>
          <w:szCs w:val="24"/>
        </w:rPr>
        <w:t>Светлополянского</w:t>
      </w:r>
      <w:proofErr w:type="spellEnd"/>
      <w:r w:rsidRPr="00427B46">
        <w:rPr>
          <w:bCs/>
          <w:sz w:val="24"/>
          <w:szCs w:val="24"/>
        </w:rPr>
        <w:t xml:space="preserve"> сельсовета.</w:t>
      </w:r>
    </w:p>
    <w:p w:rsidR="00427B46" w:rsidRPr="00427B46" w:rsidRDefault="00427B46" w:rsidP="00427B46">
      <w:pPr>
        <w:jc w:val="both"/>
        <w:rPr>
          <w:bCs/>
          <w:sz w:val="24"/>
          <w:szCs w:val="24"/>
        </w:rPr>
      </w:pPr>
      <w:r w:rsidRPr="00427B46">
        <w:rPr>
          <w:bCs/>
          <w:sz w:val="24"/>
          <w:szCs w:val="24"/>
        </w:rPr>
        <w:t xml:space="preserve">В администрации </w:t>
      </w:r>
      <w:proofErr w:type="spellStart"/>
      <w:r w:rsidRPr="00427B46">
        <w:rPr>
          <w:bCs/>
          <w:sz w:val="24"/>
          <w:szCs w:val="24"/>
        </w:rPr>
        <w:t>Светлополянского</w:t>
      </w:r>
      <w:proofErr w:type="spellEnd"/>
      <w:r w:rsidRPr="00427B46">
        <w:rPr>
          <w:bCs/>
          <w:sz w:val="24"/>
          <w:szCs w:val="24"/>
        </w:rPr>
        <w:t xml:space="preserve"> сельсовета обеспечивается:</w:t>
      </w:r>
    </w:p>
    <w:p w:rsidR="00427B46" w:rsidRPr="00427B46" w:rsidRDefault="00427B46" w:rsidP="00427B46">
      <w:pPr>
        <w:jc w:val="both"/>
        <w:rPr>
          <w:bCs/>
          <w:sz w:val="24"/>
          <w:szCs w:val="24"/>
        </w:rPr>
      </w:pPr>
      <w:r w:rsidRPr="00427B46">
        <w:rPr>
          <w:bCs/>
          <w:sz w:val="24"/>
          <w:szCs w:val="24"/>
        </w:rPr>
        <w:t>а)  Требования к местам приема заявителей:</w:t>
      </w:r>
    </w:p>
    <w:p w:rsidR="00427B46" w:rsidRPr="00427B46" w:rsidRDefault="00427B46" w:rsidP="00427B46">
      <w:pPr>
        <w:jc w:val="both"/>
        <w:rPr>
          <w:bCs/>
          <w:sz w:val="24"/>
          <w:szCs w:val="24"/>
        </w:rPr>
      </w:pPr>
      <w:r w:rsidRPr="00427B46">
        <w:rPr>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427B46" w:rsidRPr="00427B46" w:rsidRDefault="00427B46" w:rsidP="00427B46">
      <w:pPr>
        <w:jc w:val="both"/>
        <w:rPr>
          <w:bCs/>
          <w:sz w:val="24"/>
          <w:szCs w:val="24"/>
        </w:rPr>
      </w:pPr>
      <w:r w:rsidRPr="00427B46">
        <w:rPr>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427B46" w:rsidRPr="00427B46" w:rsidRDefault="00427B46" w:rsidP="00427B46">
      <w:pPr>
        <w:jc w:val="both"/>
        <w:rPr>
          <w:bCs/>
          <w:sz w:val="24"/>
          <w:szCs w:val="24"/>
        </w:rPr>
      </w:pPr>
      <w:r w:rsidRPr="00427B46">
        <w:rPr>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427B46" w:rsidRPr="00427B46" w:rsidRDefault="00427B46" w:rsidP="00427B46">
      <w:pPr>
        <w:jc w:val="both"/>
        <w:rPr>
          <w:bCs/>
          <w:sz w:val="24"/>
          <w:szCs w:val="24"/>
        </w:rPr>
      </w:pPr>
      <w:r w:rsidRPr="00427B46">
        <w:rPr>
          <w:bCs/>
          <w:sz w:val="24"/>
          <w:szCs w:val="24"/>
        </w:rPr>
        <w:t xml:space="preserve">- беспрепятственный доступ инвалидов, включая инвалидов, использующих </w:t>
      </w:r>
      <w:proofErr w:type="spellStart"/>
      <w:r w:rsidRPr="00427B46">
        <w:rPr>
          <w:bCs/>
          <w:sz w:val="24"/>
          <w:szCs w:val="24"/>
        </w:rPr>
        <w:t>кресла-коляси</w:t>
      </w:r>
      <w:proofErr w:type="spellEnd"/>
      <w:r w:rsidRPr="00427B46">
        <w:rPr>
          <w:bCs/>
          <w:sz w:val="24"/>
          <w:szCs w:val="24"/>
        </w:rPr>
        <w:t xml:space="preserve"> и собак-проводников.</w:t>
      </w:r>
    </w:p>
    <w:p w:rsidR="00427B46" w:rsidRPr="00427B46" w:rsidRDefault="00427B46" w:rsidP="00427B46">
      <w:pPr>
        <w:jc w:val="both"/>
        <w:rPr>
          <w:bCs/>
          <w:sz w:val="24"/>
          <w:szCs w:val="24"/>
        </w:rPr>
      </w:pPr>
      <w:r w:rsidRPr="00427B46">
        <w:rPr>
          <w:bCs/>
          <w:sz w:val="24"/>
          <w:szCs w:val="24"/>
        </w:rPr>
        <w:t>б) Присутственные места оборудуются:</w:t>
      </w:r>
    </w:p>
    <w:p w:rsidR="00427B46" w:rsidRPr="00427B46" w:rsidRDefault="00427B46" w:rsidP="00427B46">
      <w:pPr>
        <w:jc w:val="both"/>
        <w:rPr>
          <w:sz w:val="24"/>
          <w:szCs w:val="24"/>
        </w:rPr>
      </w:pPr>
      <w:r w:rsidRPr="00427B46">
        <w:rPr>
          <w:sz w:val="24"/>
          <w:szCs w:val="24"/>
        </w:rPr>
        <w:t>- стендами с информацией для заявителей об услугах, предоставляемых органом местного самоуправления;</w:t>
      </w:r>
    </w:p>
    <w:p w:rsidR="00427B46" w:rsidRPr="00427B46" w:rsidRDefault="00427B46" w:rsidP="00427B46">
      <w:pPr>
        <w:jc w:val="both"/>
        <w:rPr>
          <w:sz w:val="24"/>
          <w:szCs w:val="24"/>
        </w:rPr>
      </w:pPr>
      <w:r w:rsidRPr="00427B46">
        <w:rPr>
          <w:sz w:val="24"/>
          <w:szCs w:val="24"/>
        </w:rPr>
        <w:t>- вывесками с наименованием помещений у входа в каждое из помещений.</w:t>
      </w:r>
    </w:p>
    <w:p w:rsidR="00427B46" w:rsidRPr="00427B46" w:rsidRDefault="00427B46" w:rsidP="00427B46">
      <w:pPr>
        <w:jc w:val="both"/>
        <w:rPr>
          <w:sz w:val="24"/>
          <w:szCs w:val="24"/>
        </w:rPr>
      </w:pPr>
      <w:r w:rsidRPr="00427B46">
        <w:rPr>
          <w:sz w:val="24"/>
          <w:szCs w:val="24"/>
        </w:rPr>
        <w:t>в) Требования к местам ожидания:</w:t>
      </w:r>
    </w:p>
    <w:p w:rsidR="00427B46" w:rsidRPr="00427B46" w:rsidRDefault="00427B46" w:rsidP="00427B46">
      <w:pPr>
        <w:jc w:val="both"/>
        <w:rPr>
          <w:sz w:val="24"/>
          <w:szCs w:val="24"/>
        </w:rPr>
      </w:pPr>
      <w:r w:rsidRPr="00427B46">
        <w:rPr>
          <w:sz w:val="24"/>
          <w:szCs w:val="24"/>
        </w:rPr>
        <w:lastRenderedPageBreak/>
        <w:t xml:space="preserve">   Места для ожидания  должны соответствовать комфортным условиям для заявителей.</w:t>
      </w:r>
    </w:p>
    <w:p w:rsidR="00427B46" w:rsidRPr="00427B46" w:rsidRDefault="00427B46" w:rsidP="00427B46">
      <w:pPr>
        <w:jc w:val="both"/>
        <w:rPr>
          <w:sz w:val="24"/>
          <w:szCs w:val="24"/>
        </w:rPr>
      </w:pPr>
      <w:r w:rsidRPr="00427B46">
        <w:rPr>
          <w:sz w:val="24"/>
          <w:szCs w:val="24"/>
        </w:rPr>
        <w:t xml:space="preserve">   Места для ожидания в очереди оборудуются стульями (кресельными секциями</w:t>
      </w:r>
      <w:proofErr w:type="gramStart"/>
      <w:r w:rsidRPr="00427B46">
        <w:rPr>
          <w:sz w:val="24"/>
          <w:szCs w:val="24"/>
        </w:rPr>
        <w:t>)(</w:t>
      </w:r>
      <w:proofErr w:type="gramEnd"/>
      <w:r w:rsidRPr="00427B46">
        <w:rPr>
          <w:sz w:val="24"/>
          <w:szCs w:val="24"/>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427B46" w:rsidRPr="00427B46" w:rsidRDefault="00427B46" w:rsidP="00427B46">
      <w:pPr>
        <w:jc w:val="both"/>
        <w:rPr>
          <w:sz w:val="24"/>
          <w:szCs w:val="24"/>
        </w:rPr>
      </w:pPr>
      <w:r w:rsidRPr="00427B46">
        <w:rPr>
          <w:sz w:val="24"/>
          <w:szCs w:val="24"/>
        </w:rPr>
        <w:t xml:space="preserve">   Места для ожидания должны находиться в холле или ином специально приспособленном помещении.</w:t>
      </w:r>
    </w:p>
    <w:p w:rsidR="00427B46" w:rsidRPr="00427B46" w:rsidRDefault="00427B46" w:rsidP="00427B46">
      <w:pPr>
        <w:jc w:val="both"/>
        <w:rPr>
          <w:sz w:val="24"/>
          <w:szCs w:val="24"/>
        </w:rPr>
      </w:pPr>
      <w:r w:rsidRPr="00427B46">
        <w:rPr>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27B46" w:rsidRPr="00427B46" w:rsidRDefault="00427B46" w:rsidP="00427B46">
      <w:pPr>
        <w:jc w:val="both"/>
        <w:rPr>
          <w:sz w:val="24"/>
          <w:szCs w:val="24"/>
        </w:rPr>
      </w:pPr>
      <w:r w:rsidRPr="00427B46">
        <w:rPr>
          <w:sz w:val="24"/>
          <w:szCs w:val="24"/>
        </w:rPr>
        <w:t>г) Требования к оформлению входа в здание:</w:t>
      </w:r>
    </w:p>
    <w:p w:rsidR="00427B46" w:rsidRPr="00427B46" w:rsidRDefault="00427B46" w:rsidP="00427B46">
      <w:pPr>
        <w:jc w:val="both"/>
        <w:rPr>
          <w:sz w:val="24"/>
          <w:szCs w:val="24"/>
        </w:rPr>
      </w:pPr>
      <w:r w:rsidRPr="00427B46">
        <w:rPr>
          <w:sz w:val="24"/>
          <w:szCs w:val="24"/>
        </w:rPr>
        <w:t xml:space="preserve">   Центральный вход в здание администрации </w:t>
      </w:r>
      <w:proofErr w:type="spellStart"/>
      <w:r w:rsidRPr="00427B46">
        <w:rPr>
          <w:sz w:val="24"/>
          <w:szCs w:val="24"/>
        </w:rPr>
        <w:t>Светлополянского</w:t>
      </w:r>
      <w:proofErr w:type="spellEnd"/>
      <w:r w:rsidRPr="00427B46">
        <w:rPr>
          <w:sz w:val="24"/>
          <w:szCs w:val="24"/>
        </w:rPr>
        <w:t xml:space="preserve"> сельсовета оборудуется вывеской, содержащей следующую информацию:</w:t>
      </w:r>
    </w:p>
    <w:p w:rsidR="00427B46" w:rsidRPr="00427B46" w:rsidRDefault="00427B46" w:rsidP="00427B46">
      <w:pPr>
        <w:jc w:val="both"/>
        <w:rPr>
          <w:sz w:val="24"/>
          <w:szCs w:val="24"/>
        </w:rPr>
      </w:pPr>
      <w:r w:rsidRPr="00427B46">
        <w:rPr>
          <w:sz w:val="24"/>
          <w:szCs w:val="24"/>
        </w:rPr>
        <w:t>- наименование;</w:t>
      </w:r>
    </w:p>
    <w:p w:rsidR="00427B46" w:rsidRPr="00427B46" w:rsidRDefault="00427B46" w:rsidP="00427B46">
      <w:pPr>
        <w:jc w:val="both"/>
        <w:rPr>
          <w:sz w:val="24"/>
          <w:szCs w:val="24"/>
        </w:rPr>
      </w:pPr>
      <w:r w:rsidRPr="00427B46">
        <w:rPr>
          <w:sz w:val="24"/>
          <w:szCs w:val="24"/>
        </w:rPr>
        <w:t>- место нахождения;</w:t>
      </w:r>
    </w:p>
    <w:p w:rsidR="00427B46" w:rsidRPr="00427B46" w:rsidRDefault="00427B46" w:rsidP="00427B46">
      <w:pPr>
        <w:jc w:val="both"/>
        <w:rPr>
          <w:sz w:val="24"/>
          <w:szCs w:val="24"/>
        </w:rPr>
      </w:pPr>
      <w:r w:rsidRPr="00427B46">
        <w:rPr>
          <w:sz w:val="24"/>
          <w:szCs w:val="24"/>
        </w:rPr>
        <w:t>- режим работы.</w:t>
      </w:r>
    </w:p>
    <w:p w:rsidR="00427B46" w:rsidRPr="00427B46" w:rsidRDefault="00427B46" w:rsidP="00427B46">
      <w:pPr>
        <w:jc w:val="both"/>
        <w:rPr>
          <w:sz w:val="24"/>
          <w:szCs w:val="24"/>
        </w:rPr>
      </w:pPr>
      <w:proofErr w:type="spellStart"/>
      <w:r w:rsidRPr="00427B46">
        <w:rPr>
          <w:sz w:val="24"/>
          <w:szCs w:val="24"/>
        </w:rPr>
        <w:t>д</w:t>
      </w:r>
      <w:proofErr w:type="spellEnd"/>
      <w:r w:rsidRPr="00427B46">
        <w:rPr>
          <w:sz w:val="24"/>
          <w:szCs w:val="24"/>
        </w:rPr>
        <w:t xml:space="preserve">) Требования к размещению и оформлению визуальной, текстовой и </w:t>
      </w:r>
      <w:proofErr w:type="spellStart"/>
      <w:r w:rsidRPr="00427B46">
        <w:rPr>
          <w:sz w:val="24"/>
          <w:szCs w:val="24"/>
        </w:rPr>
        <w:t>мультимедийной</w:t>
      </w:r>
      <w:proofErr w:type="spellEnd"/>
      <w:r w:rsidRPr="00427B46">
        <w:rPr>
          <w:sz w:val="24"/>
          <w:szCs w:val="24"/>
        </w:rPr>
        <w:t xml:space="preserve"> информации о порядке предоставления услуги:</w:t>
      </w:r>
    </w:p>
    <w:p w:rsidR="00427B46" w:rsidRPr="00427B46" w:rsidRDefault="00427B46" w:rsidP="00427B46">
      <w:pPr>
        <w:jc w:val="both"/>
        <w:rPr>
          <w:sz w:val="24"/>
          <w:szCs w:val="24"/>
        </w:rPr>
      </w:pPr>
      <w:r w:rsidRPr="00427B46">
        <w:rPr>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427B46" w:rsidRPr="00427B46" w:rsidRDefault="00427B46" w:rsidP="00427B46">
      <w:pPr>
        <w:jc w:val="both"/>
        <w:rPr>
          <w:sz w:val="24"/>
          <w:szCs w:val="24"/>
        </w:rPr>
      </w:pPr>
      <w:r w:rsidRPr="00427B46">
        <w:rPr>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427B46">
        <w:rPr>
          <w:sz w:val="24"/>
          <w:szCs w:val="24"/>
          <w:lang w:val="en-US"/>
        </w:rPr>
        <w:t>Timen</w:t>
      </w:r>
      <w:proofErr w:type="spellEnd"/>
      <w:r w:rsidRPr="00427B46">
        <w:rPr>
          <w:sz w:val="24"/>
          <w:szCs w:val="24"/>
        </w:rPr>
        <w:t xml:space="preserve"> </w:t>
      </w:r>
      <w:r w:rsidRPr="00427B46">
        <w:rPr>
          <w:sz w:val="24"/>
          <w:szCs w:val="24"/>
          <w:lang w:val="en-US"/>
        </w:rPr>
        <w:t>New</w:t>
      </w:r>
      <w:r w:rsidRPr="00427B46">
        <w:rPr>
          <w:sz w:val="24"/>
          <w:szCs w:val="24"/>
        </w:rPr>
        <w:t xml:space="preserve"> </w:t>
      </w:r>
      <w:r w:rsidRPr="00427B46">
        <w:rPr>
          <w:sz w:val="24"/>
          <w:szCs w:val="24"/>
          <w:lang w:val="en-US"/>
        </w:rPr>
        <w:t>Roman</w:t>
      </w:r>
      <w:r w:rsidRPr="00427B46">
        <w:rPr>
          <w:sz w:val="24"/>
          <w:szCs w:val="24"/>
        </w:rPr>
        <w:t xml:space="preserve"> размером не менее 14.</w:t>
      </w:r>
    </w:p>
    <w:p w:rsidR="00427B46" w:rsidRPr="00427B46" w:rsidRDefault="00427B46" w:rsidP="00427B46">
      <w:pPr>
        <w:jc w:val="both"/>
        <w:rPr>
          <w:sz w:val="24"/>
          <w:szCs w:val="24"/>
        </w:rPr>
      </w:pPr>
      <w:r w:rsidRPr="00427B46">
        <w:rPr>
          <w:sz w:val="24"/>
          <w:szCs w:val="24"/>
        </w:rPr>
        <w:t xml:space="preserve">   Размещение </w:t>
      </w:r>
      <w:proofErr w:type="spellStart"/>
      <w:r w:rsidRPr="00427B46">
        <w:rPr>
          <w:sz w:val="24"/>
          <w:szCs w:val="24"/>
        </w:rPr>
        <w:t>мультимедийной</w:t>
      </w:r>
      <w:proofErr w:type="spellEnd"/>
      <w:r w:rsidRPr="00427B46">
        <w:rPr>
          <w:sz w:val="24"/>
          <w:szCs w:val="24"/>
        </w:rPr>
        <w:t xml:space="preserve"> информации о порядке предоставления услуги осуществляется исходя из финансовых возможностей бюджета  </w:t>
      </w:r>
      <w:proofErr w:type="spellStart"/>
      <w:r w:rsidRPr="00427B46">
        <w:rPr>
          <w:sz w:val="24"/>
          <w:szCs w:val="24"/>
        </w:rPr>
        <w:t>Светлополянского</w:t>
      </w:r>
      <w:proofErr w:type="spellEnd"/>
      <w:r w:rsidRPr="00427B46">
        <w:rPr>
          <w:sz w:val="24"/>
          <w:szCs w:val="24"/>
        </w:rPr>
        <w:t xml:space="preserve"> сельсовета, организации.</w:t>
      </w:r>
    </w:p>
    <w:p w:rsidR="00427B46" w:rsidRPr="00427B46" w:rsidRDefault="00427B46" w:rsidP="00427B46">
      <w:pPr>
        <w:jc w:val="both"/>
        <w:rPr>
          <w:sz w:val="24"/>
          <w:szCs w:val="24"/>
        </w:rPr>
      </w:pPr>
      <w:r w:rsidRPr="00427B46">
        <w:rPr>
          <w:sz w:val="24"/>
          <w:szCs w:val="24"/>
        </w:rPr>
        <w:t>е) Требования к местам для приема заявителей:</w:t>
      </w:r>
    </w:p>
    <w:p w:rsidR="00427B46" w:rsidRPr="00427B46" w:rsidRDefault="00427B46" w:rsidP="00427B46">
      <w:pPr>
        <w:jc w:val="both"/>
        <w:rPr>
          <w:sz w:val="24"/>
          <w:szCs w:val="24"/>
        </w:rPr>
      </w:pPr>
      <w:r w:rsidRPr="00427B46">
        <w:rPr>
          <w:sz w:val="24"/>
          <w:szCs w:val="24"/>
        </w:rPr>
        <w:t xml:space="preserve">   В администрации </w:t>
      </w:r>
      <w:proofErr w:type="spellStart"/>
      <w:r w:rsidRPr="00427B46">
        <w:rPr>
          <w:sz w:val="24"/>
          <w:szCs w:val="24"/>
        </w:rPr>
        <w:t>Светлополянского</w:t>
      </w:r>
      <w:proofErr w:type="spellEnd"/>
      <w:r w:rsidRPr="00427B46">
        <w:rPr>
          <w:sz w:val="24"/>
          <w:szCs w:val="24"/>
        </w:rPr>
        <w:t xml:space="preserve"> сельсовета выделяется помещение для приема заявителей.</w:t>
      </w:r>
    </w:p>
    <w:p w:rsidR="00427B46" w:rsidRPr="00427B46" w:rsidRDefault="00427B46" w:rsidP="00427B46">
      <w:pPr>
        <w:jc w:val="both"/>
        <w:rPr>
          <w:sz w:val="24"/>
          <w:szCs w:val="24"/>
        </w:rPr>
      </w:pPr>
      <w:r w:rsidRPr="00427B46">
        <w:rPr>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427B46" w:rsidRPr="00427B46" w:rsidRDefault="00427B46" w:rsidP="00427B46">
      <w:pPr>
        <w:jc w:val="both"/>
        <w:rPr>
          <w:sz w:val="24"/>
          <w:szCs w:val="24"/>
        </w:rPr>
      </w:pPr>
      <w:r w:rsidRPr="00427B46">
        <w:rPr>
          <w:sz w:val="24"/>
          <w:szCs w:val="24"/>
        </w:rPr>
        <w:t xml:space="preserve">   Кабинеты для приема заявителей оборудуются вывесками с указанием:</w:t>
      </w:r>
    </w:p>
    <w:p w:rsidR="00427B46" w:rsidRPr="00427B46" w:rsidRDefault="00427B46" w:rsidP="00427B46">
      <w:pPr>
        <w:jc w:val="both"/>
        <w:rPr>
          <w:sz w:val="24"/>
          <w:szCs w:val="24"/>
        </w:rPr>
      </w:pPr>
      <w:r w:rsidRPr="00427B46">
        <w:rPr>
          <w:sz w:val="24"/>
          <w:szCs w:val="24"/>
        </w:rPr>
        <w:t>- номер кабинета;</w:t>
      </w:r>
    </w:p>
    <w:p w:rsidR="00427B46" w:rsidRPr="00427B46" w:rsidRDefault="00427B46" w:rsidP="00427B46">
      <w:pPr>
        <w:jc w:val="both"/>
        <w:rPr>
          <w:sz w:val="24"/>
          <w:szCs w:val="24"/>
        </w:rPr>
      </w:pPr>
      <w:r w:rsidRPr="00427B46">
        <w:rPr>
          <w:sz w:val="24"/>
          <w:szCs w:val="24"/>
        </w:rPr>
        <w:lastRenderedPageBreak/>
        <w:t>- фамилии, имени, отчества и должности специалиста;</w:t>
      </w:r>
    </w:p>
    <w:p w:rsidR="00427B46" w:rsidRPr="00427B46" w:rsidRDefault="00427B46" w:rsidP="00427B46">
      <w:pPr>
        <w:jc w:val="both"/>
        <w:rPr>
          <w:sz w:val="24"/>
          <w:szCs w:val="24"/>
        </w:rPr>
      </w:pPr>
      <w:r w:rsidRPr="00427B46">
        <w:rPr>
          <w:sz w:val="24"/>
          <w:szCs w:val="24"/>
        </w:rPr>
        <w:t>- времени перерыва на обед.</w:t>
      </w:r>
    </w:p>
    <w:p w:rsidR="00427B46" w:rsidRPr="00427B46" w:rsidRDefault="00427B46" w:rsidP="00427B46">
      <w:pPr>
        <w:jc w:val="both"/>
        <w:rPr>
          <w:sz w:val="24"/>
          <w:szCs w:val="24"/>
        </w:rPr>
      </w:pPr>
      <w:r w:rsidRPr="00427B46">
        <w:rPr>
          <w:sz w:val="24"/>
          <w:szCs w:val="24"/>
        </w:rPr>
        <w:t xml:space="preserve">   Рабочее место специалиста оборудуется персональным компьютером с печатающим устройством.</w:t>
      </w:r>
    </w:p>
    <w:p w:rsidR="00427B46" w:rsidRPr="00427B46" w:rsidRDefault="00427B46" w:rsidP="00427B46">
      <w:pPr>
        <w:jc w:val="both"/>
        <w:rPr>
          <w:sz w:val="24"/>
          <w:szCs w:val="24"/>
        </w:rPr>
      </w:pPr>
      <w:r w:rsidRPr="00427B46">
        <w:rPr>
          <w:sz w:val="24"/>
          <w:szCs w:val="24"/>
        </w:rPr>
        <w:t xml:space="preserve">   Специалисты обеспечиваются личными и (или) настольными идентификационными карточками.</w:t>
      </w:r>
    </w:p>
    <w:p w:rsidR="00427B46" w:rsidRPr="00427B46" w:rsidRDefault="00427B46" w:rsidP="00427B46">
      <w:pPr>
        <w:jc w:val="both"/>
        <w:rPr>
          <w:sz w:val="24"/>
          <w:szCs w:val="24"/>
        </w:rPr>
      </w:pPr>
      <w:r w:rsidRPr="00427B46">
        <w:rPr>
          <w:sz w:val="24"/>
          <w:szCs w:val="24"/>
        </w:rPr>
        <w:t xml:space="preserve">   Места для приема заявителей оборудуются стульями и столами для возможности оформления документов.</w:t>
      </w:r>
    </w:p>
    <w:p w:rsidR="00427B46" w:rsidRPr="00427B46" w:rsidRDefault="00427B46" w:rsidP="00427B46">
      <w:pPr>
        <w:jc w:val="both"/>
        <w:rPr>
          <w:sz w:val="24"/>
          <w:szCs w:val="24"/>
        </w:rPr>
      </w:pPr>
      <w:r w:rsidRPr="00427B46">
        <w:rPr>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r>
      <w:r w:rsidRPr="00427B46">
        <w:rPr>
          <w:sz w:val="24"/>
          <w:szCs w:val="24"/>
        </w:rPr>
        <w:tab/>
        <w:t>2.15. Показатели качества и доступности предоставления муниципальной услуги:</w:t>
      </w:r>
    </w:p>
    <w:p w:rsidR="00427B46" w:rsidRPr="00427B46" w:rsidRDefault="00427B46" w:rsidP="00427B46">
      <w:pPr>
        <w:jc w:val="both"/>
        <w:rPr>
          <w:sz w:val="24"/>
          <w:szCs w:val="24"/>
        </w:rPr>
      </w:pPr>
      <w:r w:rsidRPr="00427B46">
        <w:rPr>
          <w:bCs/>
          <w:sz w:val="24"/>
          <w:szCs w:val="24"/>
        </w:rPr>
        <w:t xml:space="preserve">        2.15.1. Показатели качества оказываемых услуг.</w:t>
      </w:r>
    </w:p>
    <w:p w:rsidR="00427B46" w:rsidRPr="00427B46" w:rsidRDefault="00427B46" w:rsidP="00427B46">
      <w:pPr>
        <w:jc w:val="both"/>
        <w:rPr>
          <w:sz w:val="24"/>
          <w:szCs w:val="24"/>
        </w:rPr>
      </w:pPr>
      <w:r w:rsidRPr="00427B46">
        <w:rPr>
          <w:bCs/>
          <w:sz w:val="24"/>
          <w:szCs w:val="24"/>
        </w:rPr>
        <w:t>Показателями качества муниципальной услуги является своевременность и полнота предоставления муниципальной услуги».</w:t>
      </w:r>
    </w:p>
    <w:p w:rsidR="00427B46" w:rsidRPr="00427B46" w:rsidRDefault="00427B46" w:rsidP="00427B46">
      <w:pPr>
        <w:jc w:val="both"/>
        <w:rPr>
          <w:bCs/>
          <w:sz w:val="24"/>
          <w:szCs w:val="24"/>
        </w:rPr>
      </w:pPr>
      <w:r w:rsidRPr="00427B46">
        <w:rPr>
          <w:sz w:val="24"/>
          <w:szCs w:val="24"/>
        </w:rPr>
        <w:t xml:space="preserve"> </w:t>
      </w:r>
      <w:r w:rsidRPr="00427B46">
        <w:rPr>
          <w:sz w:val="24"/>
          <w:szCs w:val="24"/>
        </w:rPr>
        <w:tab/>
      </w:r>
      <w:r w:rsidRPr="00427B46">
        <w:rPr>
          <w:sz w:val="24"/>
          <w:szCs w:val="24"/>
        </w:rPr>
        <w:tab/>
        <w:t xml:space="preserve">2.15.2. </w:t>
      </w:r>
      <w:r w:rsidRPr="00427B46">
        <w:rPr>
          <w:bCs/>
          <w:sz w:val="24"/>
          <w:szCs w:val="24"/>
        </w:rPr>
        <w:t>Показателями оценки доступности муниципальной услуги является обеспечение следующих условий:</w:t>
      </w:r>
    </w:p>
    <w:p w:rsidR="00427B46" w:rsidRPr="00427B46" w:rsidRDefault="00427B46" w:rsidP="00427B46">
      <w:pPr>
        <w:jc w:val="both"/>
        <w:rPr>
          <w:bCs/>
          <w:sz w:val="24"/>
          <w:szCs w:val="24"/>
        </w:rPr>
      </w:pPr>
      <w:r w:rsidRPr="00427B46">
        <w:rPr>
          <w:bCs/>
          <w:sz w:val="24"/>
          <w:szCs w:val="24"/>
        </w:rPr>
        <w:t xml:space="preserve">- пешеходная доступность от остановок общественного транспорта до здания администрации </w:t>
      </w:r>
      <w:proofErr w:type="spellStart"/>
      <w:r w:rsidRPr="00427B46">
        <w:rPr>
          <w:bCs/>
          <w:sz w:val="24"/>
          <w:szCs w:val="24"/>
        </w:rPr>
        <w:t>Светлополянского</w:t>
      </w:r>
      <w:proofErr w:type="spellEnd"/>
      <w:r w:rsidRPr="00427B46">
        <w:rPr>
          <w:bCs/>
          <w:sz w:val="24"/>
          <w:szCs w:val="24"/>
        </w:rPr>
        <w:t xml:space="preserve"> сельсовета  (далее – место предоставления муниципальной услуги;</w:t>
      </w:r>
    </w:p>
    <w:p w:rsidR="00427B46" w:rsidRPr="00427B46" w:rsidRDefault="00427B46" w:rsidP="00427B46">
      <w:pPr>
        <w:jc w:val="both"/>
        <w:rPr>
          <w:bCs/>
          <w:sz w:val="24"/>
          <w:szCs w:val="24"/>
        </w:rPr>
      </w:pPr>
      <w:r w:rsidRPr="00427B46">
        <w:rPr>
          <w:bCs/>
          <w:sz w:val="24"/>
          <w:szCs w:val="24"/>
        </w:rPr>
        <w:t xml:space="preserve">- беспрепятственный доступ к месту предоставления муниципальной услуги для </w:t>
      </w:r>
      <w:proofErr w:type="spellStart"/>
      <w:r w:rsidRPr="00427B46">
        <w:rPr>
          <w:bCs/>
          <w:sz w:val="24"/>
          <w:szCs w:val="24"/>
        </w:rPr>
        <w:t>маломобильных</w:t>
      </w:r>
      <w:proofErr w:type="spellEnd"/>
      <w:r w:rsidRPr="00427B46">
        <w:rPr>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427B46">
        <w:rPr>
          <w:bCs/>
          <w:sz w:val="24"/>
          <w:szCs w:val="24"/>
        </w:rPr>
        <w:t>маломобильных</w:t>
      </w:r>
      <w:proofErr w:type="spellEnd"/>
      <w:r w:rsidRPr="00427B46">
        <w:rPr>
          <w:bCs/>
          <w:sz w:val="24"/>
          <w:szCs w:val="24"/>
        </w:rPr>
        <w:t xml:space="preserve"> групп граждан, включая инвалидов, использующих кресла-коляски, собак-проводников);</w:t>
      </w:r>
    </w:p>
    <w:p w:rsidR="00427B46" w:rsidRPr="00427B46" w:rsidRDefault="00427B46" w:rsidP="00427B46">
      <w:pPr>
        <w:jc w:val="both"/>
        <w:rPr>
          <w:bCs/>
          <w:sz w:val="24"/>
          <w:szCs w:val="24"/>
        </w:rPr>
      </w:pPr>
      <w:r w:rsidRPr="00427B46">
        <w:rPr>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27B46" w:rsidRPr="00427B46" w:rsidRDefault="00427B46" w:rsidP="00427B46">
      <w:pPr>
        <w:jc w:val="both"/>
        <w:rPr>
          <w:bCs/>
          <w:sz w:val="24"/>
          <w:szCs w:val="24"/>
        </w:rPr>
      </w:pPr>
      <w:r w:rsidRPr="00427B46">
        <w:rPr>
          <w:bCs/>
          <w:sz w:val="24"/>
          <w:szCs w:val="24"/>
        </w:rPr>
        <w:t xml:space="preserve">- информационные таблички (вывески) размещаются рядом </w:t>
      </w:r>
      <w:proofErr w:type="gramStart"/>
      <w:r w:rsidRPr="00427B46">
        <w:rPr>
          <w:bCs/>
          <w:sz w:val="24"/>
          <w:szCs w:val="24"/>
        </w:rPr>
        <w:t>со</w:t>
      </w:r>
      <w:proofErr w:type="gramEnd"/>
      <w:r w:rsidRPr="00427B46">
        <w:rPr>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27B46" w:rsidRPr="00427B46" w:rsidRDefault="00427B46" w:rsidP="00427B46">
      <w:pPr>
        <w:jc w:val="both"/>
        <w:rPr>
          <w:bCs/>
          <w:sz w:val="24"/>
          <w:szCs w:val="24"/>
        </w:rPr>
      </w:pPr>
      <w:r w:rsidRPr="00427B46">
        <w:rPr>
          <w:bCs/>
          <w:sz w:val="24"/>
          <w:szCs w:val="24"/>
        </w:rPr>
        <w:t xml:space="preserve">- оказание работниками администрации </w:t>
      </w:r>
      <w:proofErr w:type="spellStart"/>
      <w:r w:rsidRPr="00427B46">
        <w:rPr>
          <w:bCs/>
          <w:sz w:val="24"/>
          <w:szCs w:val="24"/>
        </w:rPr>
        <w:t>Светлополянского</w:t>
      </w:r>
      <w:proofErr w:type="spellEnd"/>
      <w:r w:rsidRPr="00427B46">
        <w:rPr>
          <w:bCs/>
          <w:sz w:val="24"/>
          <w:szCs w:val="24"/>
        </w:rPr>
        <w:t xml:space="preserve"> сельсовета помощи инвалидам и преодолении барьеров, мешающих получении ими услуг наравне с другими лицами;</w:t>
      </w:r>
    </w:p>
    <w:p w:rsidR="00427B46" w:rsidRPr="00427B46" w:rsidRDefault="00427B46" w:rsidP="00427B46">
      <w:pPr>
        <w:jc w:val="both"/>
        <w:rPr>
          <w:sz w:val="24"/>
          <w:szCs w:val="24"/>
        </w:rPr>
      </w:pPr>
      <w:r w:rsidRPr="00427B46">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27B46" w:rsidRPr="00427B46" w:rsidRDefault="00427B46" w:rsidP="00427B46">
      <w:pPr>
        <w:jc w:val="both"/>
        <w:rPr>
          <w:sz w:val="24"/>
          <w:szCs w:val="24"/>
        </w:rPr>
      </w:pPr>
      <w:r w:rsidRPr="00427B46">
        <w:rPr>
          <w:sz w:val="24"/>
          <w:szCs w:val="24"/>
        </w:rPr>
        <w:lastRenderedPageBreak/>
        <w:t>- размещение присутственных мест на нижних этажах здания (строения) для удобства заявителей;</w:t>
      </w:r>
    </w:p>
    <w:p w:rsidR="00427B46" w:rsidRPr="00427B46" w:rsidRDefault="00427B46" w:rsidP="00427B46">
      <w:pPr>
        <w:jc w:val="both"/>
        <w:rPr>
          <w:sz w:val="24"/>
          <w:szCs w:val="24"/>
        </w:rPr>
      </w:pPr>
      <w:r w:rsidRPr="00427B46">
        <w:rPr>
          <w:sz w:val="24"/>
          <w:szCs w:val="24"/>
        </w:rPr>
        <w:t>- 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427B46" w:rsidRPr="00427B46" w:rsidRDefault="00427B46" w:rsidP="00427B46">
      <w:pPr>
        <w:jc w:val="both"/>
        <w:rPr>
          <w:sz w:val="24"/>
          <w:szCs w:val="24"/>
        </w:rPr>
      </w:pPr>
      <w:r w:rsidRPr="00427B46">
        <w:rPr>
          <w:sz w:val="24"/>
          <w:szCs w:val="24"/>
        </w:rPr>
        <w:t>- размещение информации об услуге в месте предоставления муниципальной услуги, на ЕПГУ;</w:t>
      </w:r>
    </w:p>
    <w:p w:rsidR="00427B46" w:rsidRPr="00427B46" w:rsidRDefault="00427B46" w:rsidP="00427B46">
      <w:pPr>
        <w:jc w:val="both"/>
        <w:rPr>
          <w:sz w:val="24"/>
          <w:szCs w:val="24"/>
        </w:rPr>
      </w:pPr>
      <w:r w:rsidRPr="00427B46">
        <w:rPr>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427B46" w:rsidRPr="00427B46" w:rsidRDefault="00427B46" w:rsidP="00427B46">
      <w:pPr>
        <w:jc w:val="both"/>
        <w:rPr>
          <w:sz w:val="24"/>
          <w:szCs w:val="24"/>
        </w:rPr>
      </w:pPr>
      <w:r w:rsidRPr="00427B46">
        <w:rPr>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427B46" w:rsidRPr="00427B46" w:rsidRDefault="00427B46" w:rsidP="00427B46">
      <w:pPr>
        <w:jc w:val="both"/>
        <w:rPr>
          <w:sz w:val="24"/>
          <w:szCs w:val="24"/>
        </w:rPr>
      </w:pPr>
      <w:r w:rsidRPr="00427B46">
        <w:rPr>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427B46" w:rsidRPr="00427B46" w:rsidRDefault="00427B46" w:rsidP="00427B46">
      <w:pPr>
        <w:jc w:val="both"/>
        <w:rPr>
          <w:sz w:val="24"/>
          <w:szCs w:val="24"/>
        </w:rPr>
      </w:pPr>
      <w:proofErr w:type="gramStart"/>
      <w:r w:rsidRPr="00427B46">
        <w:rPr>
          <w:sz w:val="24"/>
          <w:szCs w:val="24"/>
        </w:rPr>
        <w:t xml:space="preserve">- обеспечение возможности для заявителей получения приглашения на прием в администрации </w:t>
      </w:r>
      <w:proofErr w:type="spellStart"/>
      <w:r w:rsidRPr="00427B46">
        <w:rPr>
          <w:sz w:val="24"/>
          <w:szCs w:val="24"/>
        </w:rPr>
        <w:t>Светлополянского</w:t>
      </w:r>
      <w:proofErr w:type="spellEnd"/>
      <w:r w:rsidRPr="00427B46">
        <w:rPr>
          <w:sz w:val="24"/>
          <w:szCs w:val="24"/>
        </w:rPr>
        <w:t xml:space="preserve">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427B46">
        <w:rPr>
          <w:sz w:val="24"/>
          <w:szCs w:val="24"/>
        </w:rPr>
        <w:t xml:space="preserve"> </w:t>
      </w:r>
      <w:proofErr w:type="gramStart"/>
      <w:r w:rsidRPr="00427B46">
        <w:rPr>
          <w:sz w:val="24"/>
          <w:szCs w:val="24"/>
        </w:rPr>
        <w:t>представителя органа местного самоуправления, организации), в том числе нотариуса);</w:t>
      </w:r>
      <w:proofErr w:type="gramEnd"/>
    </w:p>
    <w:p w:rsidR="00427B46" w:rsidRPr="00427B46" w:rsidRDefault="00427B46" w:rsidP="00427B46">
      <w:pPr>
        <w:jc w:val="both"/>
        <w:rPr>
          <w:sz w:val="24"/>
          <w:szCs w:val="24"/>
        </w:rPr>
      </w:pPr>
      <w:r w:rsidRPr="00427B46">
        <w:rPr>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427B46" w:rsidRPr="00427B46" w:rsidRDefault="00427B46" w:rsidP="00427B46">
      <w:pPr>
        <w:jc w:val="both"/>
        <w:rPr>
          <w:sz w:val="24"/>
          <w:szCs w:val="24"/>
        </w:rPr>
      </w:pPr>
      <w:r w:rsidRPr="00427B46">
        <w:rPr>
          <w:sz w:val="24"/>
          <w:szCs w:val="24"/>
        </w:rPr>
        <w:t xml:space="preserve">-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 </w:t>
      </w:r>
    </w:p>
    <w:p w:rsidR="00427B46" w:rsidRPr="00427B46" w:rsidRDefault="00427B46" w:rsidP="00427B46">
      <w:pPr>
        <w:tabs>
          <w:tab w:val="num" w:pos="142"/>
        </w:tabs>
        <w:spacing w:before="0" w:beforeAutospacing="0"/>
        <w:jc w:val="both"/>
        <w:rPr>
          <w:sz w:val="24"/>
          <w:szCs w:val="24"/>
        </w:rPr>
      </w:pPr>
      <w:r w:rsidRPr="00427B46">
        <w:rPr>
          <w:sz w:val="24"/>
          <w:szCs w:val="24"/>
        </w:rPr>
        <w:t xml:space="preserve">     </w:t>
      </w:r>
      <w:r w:rsidRPr="00427B46">
        <w:rPr>
          <w:sz w:val="24"/>
          <w:szCs w:val="24"/>
        </w:rPr>
        <w:tab/>
        <w:t xml:space="preserve">2.16.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427B46">
        <w:rPr>
          <w:sz w:val="24"/>
          <w:szCs w:val="24"/>
        </w:rPr>
        <w:t>заявителем</w:t>
      </w:r>
      <w:proofErr w:type="gramEnd"/>
      <w:r w:rsidRPr="00427B46">
        <w:rPr>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427B46" w:rsidRPr="00427B46" w:rsidRDefault="00427B46" w:rsidP="00427B46">
      <w:pPr>
        <w:pStyle w:val="a4"/>
        <w:tabs>
          <w:tab w:val="left" w:pos="567"/>
        </w:tabs>
        <w:spacing w:before="0" w:beforeAutospacing="0" w:after="0" w:afterAutospacing="0"/>
        <w:ind w:firstLine="567"/>
        <w:jc w:val="both"/>
      </w:pPr>
      <w:r w:rsidRPr="00427B46">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r w:rsidRPr="00427B46">
        <w:rPr>
          <w:color w:val="202020"/>
        </w:rPr>
        <w:t xml:space="preserve">    </w:t>
      </w:r>
    </w:p>
    <w:p w:rsidR="00427B46" w:rsidRPr="00427B46" w:rsidRDefault="00427B46" w:rsidP="00427B46">
      <w:pPr>
        <w:pStyle w:val="a4"/>
        <w:spacing w:before="0" w:beforeAutospacing="0" w:after="0" w:afterAutospacing="0"/>
        <w:ind w:firstLine="567"/>
        <w:jc w:val="both"/>
      </w:pPr>
      <w:r w:rsidRPr="00427B46">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427B46">
        <w:t>скан-копии</w:t>
      </w:r>
      <w:proofErr w:type="spellEnd"/>
      <w:proofErr w:type="gramEnd"/>
      <w:r w:rsidRPr="00427B46">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427B46" w:rsidRPr="00427B46" w:rsidRDefault="00427B46" w:rsidP="00427B46">
      <w:pPr>
        <w:pStyle w:val="a4"/>
        <w:spacing w:before="0" w:beforeAutospacing="0" w:after="0" w:afterAutospacing="0"/>
        <w:ind w:firstLine="567"/>
        <w:jc w:val="both"/>
      </w:pPr>
      <w:r w:rsidRPr="00427B46">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27B46" w:rsidRPr="00427B46" w:rsidRDefault="00427B46" w:rsidP="00427B46">
      <w:pPr>
        <w:pStyle w:val="a4"/>
        <w:spacing w:before="0" w:beforeAutospacing="0" w:after="0" w:afterAutospacing="0"/>
        <w:ind w:firstLine="567"/>
        <w:jc w:val="both"/>
      </w:pPr>
    </w:p>
    <w:p w:rsidR="00427B46" w:rsidRPr="00427B46" w:rsidRDefault="00427B46" w:rsidP="00427B46">
      <w:pPr>
        <w:pStyle w:val="14pt1"/>
        <w:ind w:firstLine="0"/>
        <w:jc w:val="center"/>
        <w:rPr>
          <w:b/>
          <w:szCs w:val="24"/>
        </w:rPr>
      </w:pPr>
      <w:r w:rsidRPr="00427B46">
        <w:rPr>
          <w:b/>
          <w:szCs w:val="24"/>
        </w:rPr>
        <w:t>3. Состав, последовательность и сроки выполнения</w:t>
      </w:r>
    </w:p>
    <w:p w:rsidR="00427B46" w:rsidRPr="00427B46" w:rsidRDefault="00427B46" w:rsidP="00427B46">
      <w:pPr>
        <w:pStyle w:val="14pt1"/>
        <w:jc w:val="center"/>
        <w:rPr>
          <w:b/>
          <w:szCs w:val="24"/>
        </w:rPr>
      </w:pPr>
      <w:r w:rsidRPr="00427B46">
        <w:rPr>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427B46" w:rsidRPr="00427B46" w:rsidRDefault="00427B46" w:rsidP="00427B46">
      <w:pPr>
        <w:pStyle w:val="14pt1"/>
        <w:jc w:val="center"/>
        <w:rPr>
          <w:b/>
          <w:szCs w:val="24"/>
        </w:rPr>
      </w:pPr>
    </w:p>
    <w:p w:rsidR="00427B46" w:rsidRPr="00427B46" w:rsidRDefault="00427B46" w:rsidP="00427B46">
      <w:pPr>
        <w:tabs>
          <w:tab w:val="num" w:pos="0"/>
          <w:tab w:val="num" w:pos="360"/>
        </w:tabs>
        <w:spacing w:before="0" w:beforeAutospacing="0"/>
        <w:jc w:val="both"/>
        <w:rPr>
          <w:sz w:val="24"/>
          <w:szCs w:val="24"/>
        </w:rPr>
      </w:pPr>
      <w:r w:rsidRPr="00427B46">
        <w:rPr>
          <w:sz w:val="24"/>
          <w:szCs w:val="24"/>
        </w:rPr>
        <w:t>3.1. Предоставление муниципальной услуги включает в себя последовательность следующих административных процедур:</w:t>
      </w:r>
    </w:p>
    <w:p w:rsidR="00427B46" w:rsidRPr="00427B46" w:rsidRDefault="00427B46" w:rsidP="00427B46">
      <w:pPr>
        <w:numPr>
          <w:ilvl w:val="2"/>
          <w:numId w:val="1"/>
        </w:numPr>
        <w:spacing w:before="0" w:beforeAutospacing="0"/>
        <w:jc w:val="both"/>
        <w:rPr>
          <w:sz w:val="24"/>
          <w:szCs w:val="24"/>
        </w:rPr>
      </w:pPr>
      <w:r w:rsidRPr="00427B46">
        <w:rPr>
          <w:sz w:val="24"/>
          <w:szCs w:val="24"/>
        </w:rPr>
        <w:t>Прием заявления о предоставлении муниципальной услуги.</w:t>
      </w:r>
    </w:p>
    <w:p w:rsidR="00427B46" w:rsidRPr="00427B46" w:rsidRDefault="00427B46" w:rsidP="00427B46">
      <w:pPr>
        <w:spacing w:before="0" w:beforeAutospacing="0"/>
        <w:jc w:val="both"/>
        <w:rPr>
          <w:sz w:val="24"/>
          <w:szCs w:val="24"/>
        </w:rPr>
      </w:pPr>
      <w:r w:rsidRPr="00427B46">
        <w:rPr>
          <w:sz w:val="24"/>
          <w:szCs w:val="24"/>
        </w:rPr>
        <w:t xml:space="preserve"> </w:t>
      </w:r>
      <w:r w:rsidRPr="00427B46">
        <w:rPr>
          <w:sz w:val="24"/>
          <w:szCs w:val="24"/>
        </w:rPr>
        <w:tab/>
        <w:t>Данное действие осуществляется специалистом администрации, ответственным за прием и регистрацию документов.</w:t>
      </w:r>
    </w:p>
    <w:p w:rsidR="00427B46" w:rsidRPr="00427B46" w:rsidRDefault="00427B46" w:rsidP="00427B46">
      <w:pPr>
        <w:spacing w:before="0" w:beforeAutospacing="0"/>
        <w:jc w:val="both"/>
        <w:rPr>
          <w:sz w:val="24"/>
          <w:szCs w:val="24"/>
        </w:rPr>
      </w:pPr>
      <w:r w:rsidRPr="00427B46">
        <w:rPr>
          <w:sz w:val="24"/>
          <w:szCs w:val="24"/>
        </w:rPr>
        <w:t xml:space="preserve"> </w:t>
      </w:r>
      <w:r w:rsidRPr="00427B46">
        <w:rPr>
          <w:sz w:val="24"/>
          <w:szCs w:val="24"/>
        </w:rPr>
        <w:tab/>
        <w:t>Срок совершения действия составляет 10 минут с момента представления заявителем документов.</w:t>
      </w:r>
    </w:p>
    <w:p w:rsidR="00427B46" w:rsidRPr="00427B46" w:rsidRDefault="00427B46" w:rsidP="00427B46">
      <w:pPr>
        <w:numPr>
          <w:ilvl w:val="2"/>
          <w:numId w:val="1"/>
        </w:numPr>
        <w:tabs>
          <w:tab w:val="num" w:pos="360"/>
        </w:tabs>
        <w:spacing w:before="0" w:beforeAutospacing="0"/>
        <w:jc w:val="both"/>
        <w:rPr>
          <w:sz w:val="24"/>
          <w:szCs w:val="24"/>
        </w:rPr>
      </w:pPr>
      <w:r w:rsidRPr="00427B46">
        <w:rPr>
          <w:sz w:val="24"/>
          <w:szCs w:val="24"/>
        </w:rPr>
        <w:t>Регистрация заявления.</w:t>
      </w:r>
    </w:p>
    <w:p w:rsidR="00427B46" w:rsidRPr="00427B46" w:rsidRDefault="00427B46" w:rsidP="00427B46">
      <w:pPr>
        <w:tabs>
          <w:tab w:val="num" w:pos="0"/>
        </w:tabs>
        <w:spacing w:before="0" w:beforeAutospacing="0"/>
        <w:jc w:val="both"/>
        <w:rPr>
          <w:sz w:val="24"/>
          <w:szCs w:val="24"/>
        </w:rPr>
      </w:pPr>
      <w:r w:rsidRPr="00427B46">
        <w:rPr>
          <w:sz w:val="24"/>
          <w:szCs w:val="24"/>
        </w:rPr>
        <w:t xml:space="preserve"> </w:t>
      </w:r>
      <w:r w:rsidRPr="00427B46">
        <w:rPr>
          <w:sz w:val="24"/>
          <w:szCs w:val="24"/>
        </w:rPr>
        <w:tab/>
        <w:t>Данное действие осуществляется специалистом администрации, ответственным за прием и регистрацию документов.</w:t>
      </w:r>
    </w:p>
    <w:p w:rsidR="00427B46" w:rsidRPr="00427B46" w:rsidRDefault="00427B46" w:rsidP="00427B46">
      <w:pPr>
        <w:tabs>
          <w:tab w:val="num" w:pos="0"/>
        </w:tabs>
        <w:spacing w:before="0" w:beforeAutospacing="0"/>
        <w:jc w:val="both"/>
        <w:rPr>
          <w:sz w:val="24"/>
          <w:szCs w:val="24"/>
        </w:rPr>
      </w:pPr>
      <w:r w:rsidRPr="00427B46">
        <w:rPr>
          <w:sz w:val="24"/>
          <w:szCs w:val="24"/>
        </w:rPr>
        <w:t xml:space="preserve"> </w:t>
      </w:r>
      <w:r w:rsidRPr="00427B46">
        <w:rPr>
          <w:sz w:val="24"/>
          <w:szCs w:val="24"/>
        </w:rPr>
        <w:tab/>
        <w:t>Срок совершения действия составляет 1 рабочий день с момента представления заявителем документов.</w:t>
      </w:r>
    </w:p>
    <w:p w:rsidR="00427B46" w:rsidRPr="00427B46" w:rsidRDefault="00427B46" w:rsidP="00427B46">
      <w:pPr>
        <w:pStyle w:val="a4"/>
        <w:spacing w:before="0" w:beforeAutospacing="0" w:after="0" w:afterAutospacing="0"/>
        <w:ind w:firstLine="567"/>
        <w:jc w:val="both"/>
      </w:pPr>
      <w:r w:rsidRPr="00427B46">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427B46" w:rsidRPr="00427B46" w:rsidRDefault="00427B46" w:rsidP="00427B46">
      <w:pPr>
        <w:pStyle w:val="a4"/>
        <w:spacing w:before="0" w:beforeAutospacing="0" w:after="0" w:afterAutospacing="0"/>
        <w:ind w:firstLine="567"/>
        <w:jc w:val="both"/>
      </w:pPr>
      <w:r w:rsidRPr="00427B46">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427B46">
        <w:t>заявления</w:t>
      </w:r>
      <w:proofErr w:type="gramEnd"/>
      <w:r w:rsidRPr="00427B46">
        <w:t xml:space="preserve"> и документы, представленные заявителем в традиционной форме.</w:t>
      </w:r>
    </w:p>
    <w:p w:rsidR="00427B46" w:rsidRPr="00427B46" w:rsidRDefault="00427B46" w:rsidP="00427B46">
      <w:pPr>
        <w:jc w:val="both"/>
        <w:rPr>
          <w:color w:val="000000"/>
          <w:sz w:val="24"/>
          <w:szCs w:val="24"/>
        </w:rPr>
      </w:pPr>
      <w:r w:rsidRPr="00427B46">
        <w:rPr>
          <w:color w:val="000000"/>
          <w:sz w:val="24"/>
          <w:szCs w:val="24"/>
        </w:rPr>
        <w:t xml:space="preserve">3.1.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садоводства, дачного хозяйства, уполномоченный орган в срок, не превышающий </w:t>
      </w:r>
      <w:r w:rsidRPr="00427B46">
        <w:rPr>
          <w:color w:val="000000"/>
          <w:sz w:val="24"/>
          <w:szCs w:val="24"/>
        </w:rPr>
        <w:lastRenderedPageBreak/>
        <w:t xml:space="preserve">тридцати дней </w:t>
      </w:r>
      <w:proofErr w:type="gramStart"/>
      <w:r w:rsidRPr="00427B46">
        <w:rPr>
          <w:color w:val="000000"/>
          <w:sz w:val="24"/>
          <w:szCs w:val="24"/>
        </w:rPr>
        <w:t>с даты поступления</w:t>
      </w:r>
      <w:proofErr w:type="gramEnd"/>
      <w:r w:rsidRPr="00427B46">
        <w:rPr>
          <w:color w:val="000000"/>
          <w:sz w:val="24"/>
          <w:szCs w:val="24"/>
        </w:rPr>
        <w:t xml:space="preserve"> любого из этих заявлений, совершает одно из следующих действий:</w:t>
      </w:r>
    </w:p>
    <w:p w:rsidR="00427B46" w:rsidRPr="00427B46" w:rsidRDefault="00427B46" w:rsidP="00427B46">
      <w:pPr>
        <w:jc w:val="both"/>
        <w:rPr>
          <w:color w:val="000000"/>
          <w:sz w:val="24"/>
          <w:szCs w:val="24"/>
        </w:rPr>
      </w:pPr>
      <w:proofErr w:type="gramStart"/>
      <w:r w:rsidRPr="00427B46">
        <w:rPr>
          <w:color w:val="000000"/>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427B46" w:rsidRPr="00427B46" w:rsidRDefault="00427B46" w:rsidP="00427B46">
      <w:pPr>
        <w:jc w:val="both"/>
        <w:rPr>
          <w:color w:val="000000"/>
          <w:sz w:val="24"/>
          <w:szCs w:val="24"/>
        </w:rPr>
      </w:pPr>
      <w:r w:rsidRPr="00427B46">
        <w:rPr>
          <w:color w:val="000000"/>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w:t>
      </w:r>
    </w:p>
    <w:p w:rsidR="00427B46" w:rsidRPr="00427B46" w:rsidRDefault="00427B46" w:rsidP="00427B46">
      <w:pPr>
        <w:jc w:val="both"/>
        <w:rPr>
          <w:color w:val="000000"/>
          <w:sz w:val="24"/>
          <w:szCs w:val="24"/>
        </w:rPr>
      </w:pPr>
      <w:r w:rsidRPr="00427B46">
        <w:rPr>
          <w:color w:val="000000"/>
          <w:sz w:val="24"/>
          <w:szCs w:val="24"/>
        </w:rPr>
        <w:t>3.2. В извещении указываются:</w:t>
      </w:r>
    </w:p>
    <w:p w:rsidR="00427B46" w:rsidRPr="00427B46" w:rsidRDefault="00427B46" w:rsidP="00427B46">
      <w:pPr>
        <w:jc w:val="both"/>
        <w:rPr>
          <w:color w:val="000000"/>
          <w:sz w:val="24"/>
          <w:szCs w:val="24"/>
        </w:rPr>
      </w:pPr>
      <w:r w:rsidRPr="00427B46">
        <w:rPr>
          <w:color w:val="000000"/>
          <w:sz w:val="24"/>
          <w:szCs w:val="24"/>
        </w:rPr>
        <w:t>- информация о возможности предоставления земельного участка с указанием целей этого предоставления;</w:t>
      </w:r>
    </w:p>
    <w:p w:rsidR="00427B46" w:rsidRPr="00427B46" w:rsidRDefault="00427B46" w:rsidP="00427B46">
      <w:pPr>
        <w:jc w:val="both"/>
        <w:rPr>
          <w:color w:val="000000"/>
          <w:sz w:val="24"/>
          <w:szCs w:val="24"/>
        </w:rPr>
      </w:pPr>
      <w:proofErr w:type="gramStart"/>
      <w:r w:rsidRPr="00427B46">
        <w:rPr>
          <w:color w:val="000000"/>
          <w:sz w:val="24"/>
          <w:szCs w:val="24"/>
        </w:rPr>
        <w:t>-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427B46" w:rsidRPr="00427B46" w:rsidRDefault="00427B46" w:rsidP="00427B46">
      <w:pPr>
        <w:jc w:val="both"/>
        <w:rPr>
          <w:color w:val="000000"/>
          <w:sz w:val="24"/>
          <w:szCs w:val="24"/>
        </w:rPr>
      </w:pPr>
      <w:r w:rsidRPr="00427B46">
        <w:rPr>
          <w:color w:val="000000"/>
          <w:sz w:val="24"/>
          <w:szCs w:val="24"/>
        </w:rPr>
        <w:t>- адрес и способ подачи заявлений;</w:t>
      </w:r>
    </w:p>
    <w:p w:rsidR="00427B46" w:rsidRPr="00427B46" w:rsidRDefault="00427B46" w:rsidP="00427B46">
      <w:pPr>
        <w:jc w:val="both"/>
        <w:rPr>
          <w:color w:val="000000"/>
          <w:sz w:val="24"/>
          <w:szCs w:val="24"/>
        </w:rPr>
      </w:pPr>
      <w:r w:rsidRPr="00427B46">
        <w:rPr>
          <w:color w:val="000000"/>
          <w:sz w:val="24"/>
          <w:szCs w:val="24"/>
        </w:rPr>
        <w:t>- дата окончания приема заявлений;</w:t>
      </w:r>
    </w:p>
    <w:p w:rsidR="00427B46" w:rsidRPr="00427B46" w:rsidRDefault="00427B46" w:rsidP="00427B46">
      <w:pPr>
        <w:jc w:val="both"/>
        <w:rPr>
          <w:color w:val="000000"/>
          <w:sz w:val="24"/>
          <w:szCs w:val="24"/>
        </w:rPr>
      </w:pPr>
      <w:r w:rsidRPr="00427B46">
        <w:rPr>
          <w:color w:val="000000"/>
          <w:sz w:val="24"/>
          <w:szCs w:val="24"/>
        </w:rPr>
        <w:t>- адрес или иное описание местоположения земельного участка;</w:t>
      </w:r>
    </w:p>
    <w:p w:rsidR="00427B46" w:rsidRPr="00427B46" w:rsidRDefault="00427B46" w:rsidP="00427B46">
      <w:pPr>
        <w:jc w:val="both"/>
        <w:rPr>
          <w:color w:val="000000"/>
          <w:sz w:val="24"/>
          <w:szCs w:val="24"/>
        </w:rPr>
      </w:pPr>
      <w:r w:rsidRPr="00427B46">
        <w:rPr>
          <w:color w:val="000000"/>
          <w:sz w:val="24"/>
          <w:szCs w:val="24"/>
        </w:rPr>
        <w:t xml:space="preserve">- кадастровый номер и площадь земельного участка в соответствии с данными Единого </w:t>
      </w:r>
      <w:r w:rsidRPr="00427B46">
        <w:rPr>
          <w:color w:val="000000"/>
          <w:sz w:val="24"/>
          <w:szCs w:val="24"/>
          <w:highlight w:val="yellow"/>
        </w:rPr>
        <w:t>государственного реестра недвижимости</w:t>
      </w:r>
      <w:r w:rsidRPr="00427B46">
        <w:rPr>
          <w:color w:val="000000"/>
          <w:sz w:val="24"/>
          <w:szCs w:val="24"/>
        </w:rPr>
        <w:t>, за исключением случаев, если испрашиваемый земельный участок предстоит образовать;</w:t>
      </w:r>
    </w:p>
    <w:p w:rsidR="00427B46" w:rsidRPr="00427B46" w:rsidRDefault="00427B46" w:rsidP="00427B46">
      <w:pPr>
        <w:jc w:val="both"/>
        <w:rPr>
          <w:color w:val="000000"/>
          <w:sz w:val="24"/>
          <w:szCs w:val="24"/>
        </w:rPr>
      </w:pPr>
      <w:r w:rsidRPr="00427B46">
        <w:rPr>
          <w:color w:val="000000"/>
          <w:sz w:val="24"/>
          <w:szCs w:val="24"/>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27B46" w:rsidRPr="00427B46" w:rsidRDefault="00427B46" w:rsidP="00427B46">
      <w:pPr>
        <w:jc w:val="both"/>
        <w:rPr>
          <w:color w:val="000000"/>
          <w:sz w:val="24"/>
          <w:szCs w:val="24"/>
        </w:rPr>
      </w:pPr>
      <w:r w:rsidRPr="00427B46">
        <w:rPr>
          <w:color w:val="000000"/>
          <w:sz w:val="24"/>
          <w:szCs w:val="24"/>
        </w:rPr>
        <w:t>-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27B46" w:rsidRPr="00427B46" w:rsidRDefault="00427B46" w:rsidP="00427B46">
      <w:pPr>
        <w:jc w:val="both"/>
        <w:rPr>
          <w:color w:val="000000"/>
          <w:sz w:val="24"/>
          <w:szCs w:val="24"/>
        </w:rPr>
      </w:pPr>
      <w:r w:rsidRPr="00427B46">
        <w:rPr>
          <w:color w:val="000000"/>
          <w:sz w:val="24"/>
          <w:szCs w:val="24"/>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27B46" w:rsidRPr="00427B46" w:rsidRDefault="00427B46" w:rsidP="00427B46">
      <w:pPr>
        <w:jc w:val="both"/>
        <w:rPr>
          <w:color w:val="000000"/>
          <w:sz w:val="24"/>
          <w:szCs w:val="24"/>
        </w:rPr>
      </w:pPr>
      <w:r w:rsidRPr="00427B46">
        <w:rPr>
          <w:color w:val="000000"/>
          <w:sz w:val="24"/>
          <w:szCs w:val="24"/>
        </w:rPr>
        <w:t>3.3. В случае</w:t>
      </w:r>
      <w:proofErr w:type="gramStart"/>
      <w:r w:rsidRPr="00427B46">
        <w:rPr>
          <w:color w:val="000000"/>
          <w:sz w:val="24"/>
          <w:szCs w:val="24"/>
        </w:rPr>
        <w:t>,</w:t>
      </w:r>
      <w:proofErr w:type="gramEnd"/>
      <w:r w:rsidRPr="00427B46">
        <w:rPr>
          <w:color w:val="000000"/>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w:t>
      </w:r>
      <w:r w:rsidRPr="00427B46">
        <w:rPr>
          <w:color w:val="000000"/>
          <w:sz w:val="24"/>
          <w:szCs w:val="24"/>
        </w:rPr>
        <w:lastRenderedPageBreak/>
        <w:t>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27B46" w:rsidRPr="00427B46" w:rsidRDefault="00427B46" w:rsidP="00427B46">
      <w:pPr>
        <w:jc w:val="both"/>
        <w:rPr>
          <w:color w:val="000000"/>
          <w:sz w:val="24"/>
          <w:szCs w:val="24"/>
        </w:rPr>
      </w:pPr>
      <w:r w:rsidRPr="00427B46">
        <w:rPr>
          <w:color w:val="000000"/>
          <w:sz w:val="24"/>
          <w:szCs w:val="24"/>
        </w:rPr>
        <w:t>3.4.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27B46" w:rsidRPr="00427B46" w:rsidRDefault="00427B46" w:rsidP="00427B46">
      <w:pPr>
        <w:jc w:val="both"/>
        <w:rPr>
          <w:color w:val="000000"/>
          <w:sz w:val="24"/>
          <w:szCs w:val="24"/>
        </w:rPr>
      </w:pPr>
      <w:r w:rsidRPr="00427B46">
        <w:rPr>
          <w:color w:val="000000"/>
          <w:sz w:val="24"/>
          <w:szCs w:val="24"/>
        </w:rPr>
        <w:t>3.5.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совершает одно из следующих действий:</w:t>
      </w:r>
    </w:p>
    <w:p w:rsidR="00427B46" w:rsidRPr="00427B46" w:rsidRDefault="00427B46" w:rsidP="00427B46">
      <w:pPr>
        <w:jc w:val="both"/>
        <w:rPr>
          <w:color w:val="000000"/>
          <w:sz w:val="24"/>
          <w:szCs w:val="24"/>
        </w:rPr>
      </w:pPr>
      <w:r w:rsidRPr="00427B46">
        <w:rPr>
          <w:color w:val="000000"/>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27B46" w:rsidRPr="00427B46" w:rsidRDefault="00427B46" w:rsidP="00427B46">
      <w:pPr>
        <w:jc w:val="both"/>
        <w:rPr>
          <w:color w:val="000000"/>
          <w:sz w:val="24"/>
          <w:szCs w:val="24"/>
        </w:rPr>
      </w:pPr>
      <w:r w:rsidRPr="00427B46">
        <w:rPr>
          <w:color w:val="000000"/>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427B46" w:rsidRPr="00427B46" w:rsidRDefault="00427B46" w:rsidP="00427B46">
      <w:pPr>
        <w:jc w:val="both"/>
        <w:rPr>
          <w:color w:val="000000"/>
          <w:sz w:val="24"/>
          <w:szCs w:val="24"/>
        </w:rPr>
      </w:pPr>
      <w:r w:rsidRPr="00427B46">
        <w:rPr>
          <w:color w:val="000000"/>
          <w:sz w:val="24"/>
          <w:szCs w:val="24"/>
        </w:rPr>
        <w:t>3.6.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w:t>
      </w:r>
    </w:p>
    <w:p w:rsidR="00427B46" w:rsidRPr="00427B46" w:rsidRDefault="00427B46" w:rsidP="00427B46">
      <w:pPr>
        <w:jc w:val="both"/>
        <w:rPr>
          <w:color w:val="000000"/>
          <w:sz w:val="24"/>
          <w:szCs w:val="24"/>
        </w:rPr>
      </w:pPr>
      <w:r w:rsidRPr="00427B46">
        <w:rPr>
          <w:color w:val="000000"/>
          <w:sz w:val="24"/>
          <w:szCs w:val="24"/>
        </w:rPr>
        <w:t>3.7.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27B46" w:rsidRPr="00427B46" w:rsidRDefault="00427B46" w:rsidP="00427B46">
      <w:pPr>
        <w:jc w:val="both"/>
        <w:rPr>
          <w:color w:val="000000"/>
          <w:sz w:val="24"/>
          <w:szCs w:val="24"/>
        </w:rPr>
      </w:pPr>
      <w:r w:rsidRPr="00427B46">
        <w:rPr>
          <w:color w:val="000000"/>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427B46">
        <w:rPr>
          <w:color w:val="000000"/>
          <w:sz w:val="24"/>
          <w:szCs w:val="24"/>
        </w:rPr>
        <w:t>ии ау</w:t>
      </w:r>
      <w:proofErr w:type="gramEnd"/>
      <w:r w:rsidRPr="00427B46">
        <w:rPr>
          <w:color w:val="000000"/>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27B46" w:rsidRPr="00427B46" w:rsidRDefault="00427B46" w:rsidP="00427B46">
      <w:pPr>
        <w:jc w:val="both"/>
        <w:rPr>
          <w:color w:val="000000"/>
          <w:sz w:val="24"/>
          <w:szCs w:val="24"/>
        </w:rPr>
      </w:pPr>
      <w:r w:rsidRPr="00427B46">
        <w:rPr>
          <w:color w:val="000000"/>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Start"/>
      <w:r w:rsidRPr="00427B46">
        <w:rPr>
          <w:color w:val="000000"/>
          <w:sz w:val="24"/>
          <w:szCs w:val="24"/>
        </w:rPr>
        <w:t>.».</w:t>
      </w:r>
      <w:proofErr w:type="gramEnd"/>
    </w:p>
    <w:p w:rsidR="00FF1401" w:rsidRDefault="00FF1401"/>
    <w:sectPr w:rsidR="00FF1401" w:rsidSect="00FF1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E4E20"/>
    <w:multiLevelType w:val="multilevel"/>
    <w:tmpl w:val="D368C5A8"/>
    <w:lvl w:ilvl="0">
      <w:start w:val="3"/>
      <w:numFmt w:val="decimal"/>
      <w:lvlText w:val="%1."/>
      <w:lvlJc w:val="left"/>
      <w:pPr>
        <w:ind w:left="675" w:hanging="675"/>
      </w:pPr>
    </w:lvl>
    <w:lvl w:ilvl="1">
      <w:start w:val="1"/>
      <w:numFmt w:val="decimal"/>
      <w:lvlText w:val="%1.%2."/>
      <w:lvlJc w:val="left"/>
      <w:pPr>
        <w:ind w:left="1072" w:hanging="720"/>
      </w:pPr>
    </w:lvl>
    <w:lvl w:ilvl="2">
      <w:start w:val="1"/>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B46"/>
    <w:rsid w:val="00427B46"/>
    <w:rsid w:val="00FF1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46"/>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27B46"/>
    <w:rPr>
      <w:color w:val="0000FF"/>
      <w:u w:val="single"/>
    </w:rPr>
  </w:style>
  <w:style w:type="paragraph" w:styleId="a4">
    <w:name w:val="Normal (Web)"/>
    <w:basedOn w:val="a"/>
    <w:semiHidden/>
    <w:unhideWhenUsed/>
    <w:rsid w:val="00427B46"/>
    <w:pPr>
      <w:spacing w:after="100" w:afterAutospacing="1"/>
    </w:pPr>
    <w:rPr>
      <w:sz w:val="24"/>
      <w:szCs w:val="24"/>
    </w:rPr>
  </w:style>
  <w:style w:type="character" w:customStyle="1" w:styleId="ConsPlusNormal">
    <w:name w:val="ConsPlusNormal Знак"/>
    <w:basedOn w:val="a0"/>
    <w:link w:val="ConsPlusNormal0"/>
    <w:locked/>
    <w:rsid w:val="00427B46"/>
    <w:rPr>
      <w:rFonts w:ascii="Arial" w:eastAsia="Times New Roman" w:hAnsi="Arial" w:cs="Arial"/>
    </w:rPr>
  </w:style>
  <w:style w:type="paragraph" w:customStyle="1" w:styleId="ConsPlusNormal0">
    <w:name w:val="ConsPlusNormal"/>
    <w:link w:val="ConsPlusNormal"/>
    <w:rsid w:val="00427B46"/>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4"/>
    <w:rsid w:val="00427B46"/>
    <w:pPr>
      <w:spacing w:before="0" w:beforeAutospacing="0" w:after="0" w:afterAutospacing="0"/>
      <w:ind w:firstLine="567"/>
      <w:jc w:val="both"/>
    </w:pPr>
    <w:rPr>
      <w:szCs w:val="20"/>
    </w:rPr>
  </w:style>
  <w:style w:type="character" w:customStyle="1" w:styleId="apple-style-span">
    <w:name w:val="apple-style-span"/>
    <w:basedOn w:val="a0"/>
    <w:rsid w:val="00427B46"/>
  </w:style>
  <w:style w:type="paragraph" w:customStyle="1" w:styleId="msonospacingbullet1gif">
    <w:name w:val="msonospacingbullet1.gif"/>
    <w:basedOn w:val="a"/>
    <w:rsid w:val="00427B46"/>
    <w:pPr>
      <w:spacing w:after="100" w:afterAutospacing="1"/>
    </w:pPr>
    <w:rPr>
      <w:sz w:val="24"/>
      <w:szCs w:val="24"/>
    </w:rPr>
  </w:style>
  <w:style w:type="paragraph" w:customStyle="1" w:styleId="msonospacingbullet2gif">
    <w:name w:val="msonospacingbullet2.gif"/>
    <w:basedOn w:val="a"/>
    <w:rsid w:val="00427B46"/>
    <w:pPr>
      <w:spacing w:after="100" w:afterAutospacing="1"/>
    </w:pPr>
    <w:rPr>
      <w:sz w:val="24"/>
      <w:szCs w:val="24"/>
    </w:rPr>
  </w:style>
  <w:style w:type="paragraph" w:customStyle="1" w:styleId="msonospacingbullet3gif">
    <w:name w:val="msonospacingbullet3.gif"/>
    <w:basedOn w:val="a"/>
    <w:rsid w:val="00427B46"/>
    <w:pPr>
      <w:spacing w:after="100" w:afterAutospacing="1"/>
    </w:pPr>
    <w:rPr>
      <w:sz w:val="24"/>
      <w:szCs w:val="24"/>
    </w:rPr>
  </w:style>
  <w:style w:type="paragraph" w:customStyle="1" w:styleId="msonormalbullet1gif">
    <w:name w:val="msonormalbullet1.gif"/>
    <w:basedOn w:val="a"/>
    <w:rsid w:val="00427B46"/>
    <w:pPr>
      <w:spacing w:after="100" w:afterAutospacing="1"/>
    </w:pPr>
    <w:rPr>
      <w:sz w:val="24"/>
      <w:szCs w:val="24"/>
    </w:rPr>
  </w:style>
  <w:style w:type="paragraph" w:customStyle="1" w:styleId="msonormalbullet2gif">
    <w:name w:val="msonormalbullet2.gif"/>
    <w:basedOn w:val="a"/>
    <w:rsid w:val="00427B46"/>
    <w:pPr>
      <w:spacing w:after="100" w:afterAutospacing="1"/>
    </w:pPr>
    <w:rPr>
      <w:sz w:val="24"/>
      <w:szCs w:val="24"/>
    </w:rPr>
  </w:style>
  <w:style w:type="paragraph" w:customStyle="1" w:styleId="msonormalbullet3gif">
    <w:name w:val="msonormalbullet3.gif"/>
    <w:basedOn w:val="a"/>
    <w:rsid w:val="00427B46"/>
    <w:pPr>
      <w:spacing w:after="100" w:afterAutospacing="1"/>
    </w:pPr>
    <w:rPr>
      <w:sz w:val="24"/>
      <w:szCs w:val="24"/>
    </w:rPr>
  </w:style>
  <w:style w:type="paragraph" w:customStyle="1" w:styleId="ubullet1gif">
    <w:name w:val="ubullet1.gif"/>
    <w:basedOn w:val="a"/>
    <w:rsid w:val="00427B46"/>
    <w:pPr>
      <w:spacing w:after="100" w:afterAutospacing="1"/>
    </w:pPr>
    <w:rPr>
      <w:sz w:val="24"/>
      <w:szCs w:val="24"/>
    </w:rPr>
  </w:style>
  <w:style w:type="paragraph" w:customStyle="1" w:styleId="ubullet2gif">
    <w:name w:val="ubullet2.gif"/>
    <w:basedOn w:val="a"/>
    <w:rsid w:val="00427B46"/>
    <w:pPr>
      <w:spacing w:after="100" w:afterAutospacing="1"/>
    </w:pPr>
    <w:rPr>
      <w:sz w:val="24"/>
      <w:szCs w:val="24"/>
    </w:rPr>
  </w:style>
  <w:style w:type="paragraph" w:customStyle="1" w:styleId="ubullet3gif">
    <w:name w:val="ubullet3.gif"/>
    <w:basedOn w:val="a"/>
    <w:rsid w:val="00427B46"/>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328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popular/earth/17_7.html" TargetMode="External"/><Relationship Id="rId3" Type="http://schemas.openxmlformats.org/officeDocument/2006/relationships/settings" Target="settings.xml"/><Relationship Id="rId7" Type="http://schemas.openxmlformats.org/officeDocument/2006/relationships/hyperlink" Target="http://www.consultant.ru/popular/earth/17_12.html" TargetMode="External"/><Relationship Id="rId12" Type="http://schemas.openxmlformats.org/officeDocument/2006/relationships/hyperlink" Target="http://www.consultant.ru/popular/earth/17_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popular/earth/17_7.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hyperlink" Target="http://www.consultant.ru/document/cons_doc_LAW_17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6377</Words>
  <Characters>36352</Characters>
  <Application>Microsoft Office Word</Application>
  <DocSecurity>0</DocSecurity>
  <Lines>302</Lines>
  <Paragraphs>85</Paragraphs>
  <ScaleCrop>false</ScaleCrop>
  <Company>2</Company>
  <LinksUpToDate>false</LinksUpToDate>
  <CharactersWithSpaces>42644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2017-03-17T06:16:00Z</cp:lastPrinted>
  <dcterms:created xsi:type="dcterms:W3CDTF">2017-03-17T06:12:00Z</dcterms:created>
  <dcterms:modified xsi:type="dcterms:W3CDTF">2017-03-17T06:17:00Z</dcterms:modified>
</cp:coreProperties>
</file>