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8E" w:rsidRPr="008E6749" w:rsidRDefault="00D04131" w:rsidP="00D041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749">
        <w:rPr>
          <w:rFonts w:ascii="Times New Roman" w:hAnsi="Times New Roman" w:cs="Times New Roman"/>
          <w:b/>
          <w:sz w:val="28"/>
          <w:szCs w:val="28"/>
        </w:rPr>
        <w:t>Школа, школа…</w:t>
      </w:r>
    </w:p>
    <w:p w:rsidR="00D04131" w:rsidRDefault="00D04131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каждого человека школа оставляет большой след, одарив богатством знаний, умением мыслить, творить. У каждого в сердце – мудрость и терпение педагогов, их доброжелательность, чуткость.</w:t>
      </w:r>
    </w:p>
    <w:p w:rsidR="00D04131" w:rsidRDefault="00D04131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Историческая справка: «В документах ЗАПСИБКРАЙОНО имеется «План завершения ликвидации неграмотности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Ояшенскому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Запсибкрая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 22 января 1937 года, где в совхозе «Сибиряк»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Н.Балтинского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значится школа – 1».  В документах Главного управления народного образования Новосибирского облисполкома в «Списке школ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области» от 7 марта 1942 года в перечне неполных средних школ значится школа совхоза Сибиряк (учащихся с 1 по 6 классы – 118 человек, учителей – 6 человек). Первый директор школы – Агафонова Валенти</w:t>
      </w:r>
      <w:r w:rsidR="008E6749">
        <w:rPr>
          <w:rFonts w:ascii="Times New Roman" w:hAnsi="Times New Roman" w:cs="Times New Roman"/>
          <w:sz w:val="28"/>
          <w:szCs w:val="28"/>
        </w:rPr>
        <w:t>на Алексеевна.</w:t>
      </w:r>
    </w:p>
    <w:p w:rsidR="008E6749" w:rsidRDefault="008E6749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1950-1951 учебном году в школе с 1 по 7 класс обучалось 209 человек, всего было </w:t>
      </w:r>
      <w:r w:rsidR="00FA4A21">
        <w:rPr>
          <w:rFonts w:ascii="Times New Roman" w:hAnsi="Times New Roman" w:cs="Times New Roman"/>
          <w:sz w:val="28"/>
          <w:szCs w:val="28"/>
        </w:rPr>
        <w:t>11 классов;</w:t>
      </w:r>
    </w:p>
    <w:p w:rsidR="00FA4A21" w:rsidRDefault="00FA4A21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1951-52 г. в 12-ти классах было 202 учащихся;</w:t>
      </w:r>
    </w:p>
    <w:p w:rsidR="00FA4A21" w:rsidRDefault="00FA4A21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1956-57 г.  число классов – 7;  учащихся – 123 человека</w:t>
      </w:r>
      <w:r w:rsidR="00A672A7">
        <w:rPr>
          <w:rFonts w:ascii="Times New Roman" w:hAnsi="Times New Roman" w:cs="Times New Roman"/>
          <w:sz w:val="28"/>
          <w:szCs w:val="28"/>
        </w:rPr>
        <w:t>.</w:t>
      </w:r>
    </w:p>
    <w:p w:rsidR="00A672A7" w:rsidRDefault="00A672A7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в селе была ветхая, деревянная</w:t>
      </w:r>
      <w:r w:rsidR="008E31EB">
        <w:rPr>
          <w:rFonts w:ascii="Times New Roman" w:hAnsi="Times New Roman" w:cs="Times New Roman"/>
          <w:sz w:val="28"/>
          <w:szCs w:val="28"/>
        </w:rPr>
        <w:t>, отапливалась дровами. Учительский коллектив был сплоченный, часто участвовал в общественной жизни села.</w:t>
      </w:r>
    </w:p>
    <w:p w:rsidR="008E31EB" w:rsidRDefault="008E31EB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1964 году состоялось открытие нового кирпичного одноэтажного  здания школы. Руководил школой в это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Иванович.</w:t>
      </w:r>
    </w:p>
    <w:p w:rsidR="008E31EB" w:rsidRDefault="008E31EB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Директорами в разное время работали:</w:t>
      </w:r>
    </w:p>
    <w:p w:rsidR="008E31EB" w:rsidRDefault="008E31EB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Агафонова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И.И., Тимонина Р.И., Толстогузов М.Я.,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З.Н., Сидоренко О.В., Миронова И.И., Игнатьева Л.И.,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В.И., </w:t>
      </w:r>
      <w:r w:rsidR="007B5046">
        <w:rPr>
          <w:rFonts w:ascii="Times New Roman" w:hAnsi="Times New Roman" w:cs="Times New Roman"/>
          <w:sz w:val="28"/>
          <w:szCs w:val="28"/>
        </w:rPr>
        <w:t>Ёлтышева В.И., Ёлтышева Г.М., Сухорукова Н.В.</w:t>
      </w:r>
    </w:p>
    <w:p w:rsidR="008E321E" w:rsidRDefault="007B5046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существовала пионерская и комсомольская организации со своими традициями и правилами. После перестройки  пионерская организация распалась. А в 1998 году в нашей школе родилась детская общественная организация «Школьная республика» во главе с вожатой Сухоруковой Н.В. Первым президентом «Школьной республики» стала Игнатьева Лена.</w:t>
      </w:r>
    </w:p>
    <w:p w:rsidR="007B5046" w:rsidRDefault="007B5046" w:rsidP="00D0413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2011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прекратила свою деятельность</w:t>
      </w:r>
      <w:r w:rsidR="008E321E">
        <w:rPr>
          <w:rFonts w:ascii="Times New Roman" w:hAnsi="Times New Roman" w:cs="Times New Roman"/>
          <w:sz w:val="28"/>
          <w:szCs w:val="28"/>
        </w:rPr>
        <w:t xml:space="preserve">. Но в старом школьном сейфе случайно  обнаружен паспорт </w:t>
      </w:r>
      <w:proofErr w:type="spellStart"/>
      <w:r w:rsidR="008E321E">
        <w:rPr>
          <w:rFonts w:ascii="Times New Roman" w:hAnsi="Times New Roman" w:cs="Times New Roman"/>
          <w:sz w:val="28"/>
          <w:szCs w:val="28"/>
        </w:rPr>
        <w:t>Сибирякск</w:t>
      </w:r>
      <w:r w:rsidR="001E7EEC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8E321E">
        <w:rPr>
          <w:rFonts w:ascii="Times New Roman" w:hAnsi="Times New Roman" w:cs="Times New Roman"/>
          <w:sz w:val="28"/>
          <w:szCs w:val="28"/>
        </w:rPr>
        <w:t xml:space="preserve"> </w:t>
      </w:r>
      <w:r w:rsidR="001E7EEC">
        <w:rPr>
          <w:rFonts w:ascii="Times New Roman" w:hAnsi="Times New Roman" w:cs="Times New Roman"/>
          <w:sz w:val="28"/>
          <w:szCs w:val="28"/>
        </w:rPr>
        <w:t xml:space="preserve"> семилетней</w:t>
      </w:r>
      <w:r w:rsidR="008E321E">
        <w:rPr>
          <w:rFonts w:ascii="Times New Roman" w:hAnsi="Times New Roman" w:cs="Times New Roman"/>
          <w:sz w:val="28"/>
          <w:szCs w:val="28"/>
        </w:rPr>
        <w:t xml:space="preserve"> школы и старенькая  тетрадь приказов по </w:t>
      </w:r>
      <w:proofErr w:type="spellStart"/>
      <w:r w:rsidR="008E321E">
        <w:rPr>
          <w:rFonts w:ascii="Times New Roman" w:hAnsi="Times New Roman" w:cs="Times New Roman"/>
          <w:sz w:val="28"/>
          <w:szCs w:val="28"/>
        </w:rPr>
        <w:t>Сибирякской</w:t>
      </w:r>
      <w:proofErr w:type="spellEnd"/>
      <w:r w:rsidR="008E321E">
        <w:rPr>
          <w:rFonts w:ascii="Times New Roman" w:hAnsi="Times New Roman" w:cs="Times New Roman"/>
          <w:sz w:val="28"/>
          <w:szCs w:val="28"/>
        </w:rPr>
        <w:t xml:space="preserve">  школе за 1961-1965 </w:t>
      </w:r>
      <w:r w:rsidR="008E321E">
        <w:rPr>
          <w:rFonts w:ascii="Times New Roman" w:hAnsi="Times New Roman" w:cs="Times New Roman"/>
          <w:sz w:val="28"/>
          <w:szCs w:val="28"/>
        </w:rPr>
        <w:lastRenderedPageBreak/>
        <w:t>годы. Чернилами, безукоризненным, каллиграфическим почерком Богачева А.Е. и других секретарей</w:t>
      </w:r>
      <w:r w:rsidR="00F1552D">
        <w:rPr>
          <w:rFonts w:ascii="Times New Roman" w:hAnsi="Times New Roman" w:cs="Times New Roman"/>
          <w:sz w:val="28"/>
          <w:szCs w:val="28"/>
        </w:rPr>
        <w:t>,</w:t>
      </w:r>
      <w:r w:rsidR="008E321E">
        <w:rPr>
          <w:rFonts w:ascii="Times New Roman" w:hAnsi="Times New Roman" w:cs="Times New Roman"/>
          <w:sz w:val="28"/>
          <w:szCs w:val="28"/>
        </w:rPr>
        <w:t xml:space="preserve"> в ней запечатлен </w:t>
      </w:r>
      <w:r w:rsidR="00F1552D">
        <w:rPr>
          <w:rFonts w:ascii="Times New Roman" w:hAnsi="Times New Roman" w:cs="Times New Roman"/>
          <w:sz w:val="28"/>
          <w:szCs w:val="28"/>
        </w:rPr>
        <w:t>калейдоскоп  школьной жизни, отражая успехи и неудачи своих учеников в различных областях творчества; события в жизни школы, учителей; имена, фамилии наших земляков, давно покинувших родные места. Красной нитью школьной жизни проходит труд педагогов, отдававших свое сердце</w:t>
      </w:r>
      <w:r w:rsidR="001E7EEC">
        <w:rPr>
          <w:rFonts w:ascii="Times New Roman" w:hAnsi="Times New Roman" w:cs="Times New Roman"/>
          <w:sz w:val="28"/>
          <w:szCs w:val="28"/>
        </w:rPr>
        <w:t xml:space="preserve"> детям, их мастерство, любовь к своей профессии. Нет в нашем селе школы, но остается память о незабываемых школьных годах, любимых учителях.</w:t>
      </w:r>
      <w:r w:rsidR="000E69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460" cy="6115050"/>
            <wp:effectExtent l="19050" t="0" r="6140" b="0"/>
            <wp:docPr id="3" name="Рисунок 3" descr="C:\Users\Администратор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9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001841"/>
            <wp:effectExtent l="19050" t="0" r="3175" b="0"/>
            <wp:docPr id="4" name="Рисунок 4" descr="C:\Users\Администратор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45" w:rsidRDefault="000E6945" w:rsidP="00D04131">
      <w:pPr>
        <w:rPr>
          <w:rFonts w:ascii="Times New Roman" w:hAnsi="Times New Roman" w:cs="Times New Roman"/>
          <w:noProof/>
          <w:sz w:val="28"/>
          <w:szCs w:val="28"/>
        </w:rPr>
      </w:pPr>
    </w:p>
    <w:p w:rsidR="000E6945" w:rsidRDefault="000E6945" w:rsidP="00D04131">
      <w:pPr>
        <w:rPr>
          <w:rFonts w:ascii="Times New Roman" w:hAnsi="Times New Roman" w:cs="Times New Roman"/>
          <w:noProof/>
          <w:sz w:val="28"/>
          <w:szCs w:val="28"/>
        </w:rPr>
      </w:pPr>
    </w:p>
    <w:p w:rsidR="000E6945" w:rsidRDefault="000E6945" w:rsidP="00D04131">
      <w:pPr>
        <w:rPr>
          <w:rFonts w:ascii="Times New Roman" w:hAnsi="Times New Roman" w:cs="Times New Roman"/>
          <w:noProof/>
          <w:sz w:val="28"/>
          <w:szCs w:val="28"/>
        </w:rPr>
      </w:pPr>
    </w:p>
    <w:p w:rsidR="000E6945" w:rsidRDefault="000E6945" w:rsidP="00D04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908667"/>
            <wp:effectExtent l="19050" t="0" r="3175" b="0"/>
            <wp:docPr id="5" name="Рисунок 5" descr="C:\Users\Администратор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img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библиотеки Петровская В.Г.</w:t>
      </w: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04C6" w:rsidRPr="0066305C" w:rsidRDefault="001E7EEC" w:rsidP="001E7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05C">
        <w:rPr>
          <w:rFonts w:ascii="Times New Roman" w:hAnsi="Times New Roman" w:cs="Times New Roman"/>
          <w:b/>
          <w:sz w:val="28"/>
          <w:szCs w:val="28"/>
        </w:rPr>
        <w:lastRenderedPageBreak/>
        <w:t>Любимый учитель.</w:t>
      </w:r>
    </w:p>
    <w:p w:rsidR="001E7EEC" w:rsidRDefault="001E7EEC" w:rsidP="001E7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сердце каждого из нас живут детские воспоминания о школьных годах, любимых учителях. В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основной школе всю свою трудовую жизнь работал учителем труда, физкультуры и рисования Богачев Александр Ефимович. Всю свою жизнь он посвятил детям, своим ученикам. В меру строгий, собранный, тактичный, требовательный, он обладал потрясающим чувством юмора. Все свои умения и навыки старался передать нам. До сих пор вспоминаются школьные уроки, соревнования, лыжные эстафеты, турпоходы, ига «Зарница», смотр песни и строя. Дети нашей школы под руководством Богачева  А.Е., постоянно участвовали  в районных мероприятиях и занимали призовые места.</w:t>
      </w:r>
    </w:p>
    <w:p w:rsidR="001E7EEC" w:rsidRDefault="001E7EEC" w:rsidP="001E7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Богачев Александр Ефимович</w:t>
      </w:r>
      <w:r w:rsidR="006F725A">
        <w:rPr>
          <w:rFonts w:ascii="Times New Roman" w:hAnsi="Times New Roman" w:cs="Times New Roman"/>
          <w:sz w:val="28"/>
          <w:szCs w:val="28"/>
        </w:rPr>
        <w:t xml:space="preserve"> организовал и руководил школьным кружком «Умелые руки». В кружке дети учились работать с деревом: резьба по дереву, выжигание, рисование. На токарном станке изготавливали всевозможные бытовые предметы: скалки, вешалки, доски и т.д. Деревянные изделия отличались выдумкой, фантазией, сложностью работы.</w:t>
      </w:r>
    </w:p>
    <w:p w:rsidR="006F725A" w:rsidRDefault="006F725A" w:rsidP="001E7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оформление школы – и в коридоре и классах было оборудовано руками Александра Ефимовича. Он не только прекрасно рисовал, но имел уникальный, неповторимый почерк. Ко дню 8 марта для своих коллег-женщин выпускал праздничную стенгазету.</w:t>
      </w:r>
    </w:p>
    <w:p w:rsidR="006F725A" w:rsidRDefault="006F725A" w:rsidP="001E7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профессиональных качеств Александр Ефимович был интересным человеком, увлекающимся, любящим много читать, был интересным собеседником. Воспитал с супругой троих детей. Низко кланяюсь пред тобой, учитель!</w:t>
      </w:r>
    </w:p>
    <w:p w:rsidR="006F725A" w:rsidRPr="006F725A" w:rsidRDefault="006F725A" w:rsidP="006F72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Сибирякской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</w:t>
      </w:r>
    </w:p>
    <w:p w:rsidR="00D404C6" w:rsidRDefault="00D404C6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663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401050"/>
            <wp:effectExtent l="19050" t="0" r="0" b="0"/>
            <wp:docPr id="1" name="Рисунок 1" descr="C:\Users\Администратор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ED3A58" w:rsidP="00ED3A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Её жизнь</w:t>
      </w:r>
    </w:p>
    <w:p w:rsidR="00ED3A58" w:rsidRDefault="00ED3A58" w:rsidP="00ED3A58">
      <w:pPr>
        <w:rPr>
          <w:rFonts w:ascii="Times New Roman" w:hAnsi="Times New Roman" w:cs="Times New Roman"/>
          <w:sz w:val="28"/>
          <w:szCs w:val="28"/>
        </w:rPr>
      </w:pPr>
      <w:r w:rsidRPr="00ED3A58">
        <w:rPr>
          <w:rFonts w:ascii="Times New Roman" w:hAnsi="Times New Roman" w:cs="Times New Roman"/>
          <w:sz w:val="28"/>
          <w:szCs w:val="28"/>
        </w:rPr>
        <w:t>Устав от бесконечных домашних работ,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A58">
        <w:rPr>
          <w:rFonts w:ascii="Times New Roman" w:hAnsi="Times New Roman" w:cs="Times New Roman"/>
          <w:sz w:val="28"/>
          <w:szCs w:val="28"/>
        </w:rPr>
        <w:t>суеты, села отдохнуть на минутку у окна Вера Сидоровна.</w:t>
      </w:r>
      <w:r>
        <w:rPr>
          <w:rFonts w:ascii="Times New Roman" w:hAnsi="Times New Roman" w:cs="Times New Roman"/>
          <w:sz w:val="28"/>
          <w:szCs w:val="28"/>
        </w:rPr>
        <w:t xml:space="preserve">  Окно – не телевизор, здесь перед глазами проходят односельчане.  Куда-то торопятся. Почти всех она тут знает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каждым из них что-то связано.</w:t>
      </w:r>
    </w:p>
    <w:p w:rsidR="00ED3A58" w:rsidRDefault="00ED3A58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почему-то вдруг этой пожилой женщине вспомнилось прошлое, далекое, родное…</w:t>
      </w:r>
    </w:p>
    <w:p w:rsidR="00ED3A58" w:rsidRDefault="00ED3A58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еще молоденькой девушкой по распределению, после окончания медицинского училища, она, Вера, оказалась здесь, в селе Светлая Поляна.</w:t>
      </w:r>
    </w:p>
    <w:p w:rsidR="00ED3A58" w:rsidRDefault="00ED3A58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</w:t>
      </w:r>
      <w:r w:rsidR="003323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238D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 xml:space="preserve"> не думала, не гадала остаться здесь навсегда, переступив порог медпункта – обыкновенной сельской избы, но осталась.  Увлеклась своей работой. Дни превращались в годы, и закружило ее время. </w:t>
      </w:r>
      <w:r w:rsidR="0033238D">
        <w:rPr>
          <w:rFonts w:ascii="Times New Roman" w:hAnsi="Times New Roman" w:cs="Times New Roman"/>
          <w:sz w:val="28"/>
          <w:szCs w:val="28"/>
        </w:rPr>
        <w:t>И хотя Вера Сидоровна была простым фельдшером, но приходилось ей быть и терапевтом, и окулистом, и зубным врачом, и принимать роды.</w:t>
      </w:r>
    </w:p>
    <w:p w:rsidR="0033238D" w:rsidRDefault="0033238D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Бывало, в метель ли, в дождь ли, грозу ли спешила Вера Сидоровна на телеге, в те же бывшие Ракиты (теперь этой деревни нет), к роженицам.</w:t>
      </w:r>
    </w:p>
    <w:p w:rsidR="0033238D" w:rsidRDefault="0033238D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Ходила она к тяжелобольным домой, помогала им как могла.</w:t>
      </w:r>
    </w:p>
    <w:p w:rsidR="0033238D" w:rsidRDefault="0033238D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было прожито этой женщиной и горьких, и счастливых минут!</w:t>
      </w:r>
    </w:p>
    <w:p w:rsidR="0033238D" w:rsidRDefault="0033238D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сих пор помнит она тех, что принимала при родах, а теперь у них бывших когда-то малюсенькими, уже и свои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красотули</w:t>
      </w:r>
      <w:proofErr w:type="spellEnd"/>
      <w:r>
        <w:rPr>
          <w:rFonts w:ascii="Times New Roman" w:hAnsi="Times New Roman" w:cs="Times New Roman"/>
          <w:sz w:val="28"/>
          <w:szCs w:val="28"/>
        </w:rPr>
        <w:t>, у которых уже  свои дети. Цепная реакция жизни…</w:t>
      </w:r>
    </w:p>
    <w:p w:rsidR="0033238D" w:rsidRDefault="0033238D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до сих пор бегают к ней односельчане. </w:t>
      </w:r>
      <w:r w:rsidR="00716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со своими болячками</w:t>
      </w:r>
      <w:r w:rsidR="00716119">
        <w:rPr>
          <w:rFonts w:ascii="Times New Roman" w:hAnsi="Times New Roman" w:cs="Times New Roman"/>
          <w:sz w:val="28"/>
          <w:szCs w:val="28"/>
        </w:rPr>
        <w:t>, кто измерить давление, а кто просто посоветоваться.</w:t>
      </w:r>
    </w:p>
    <w:p w:rsidR="00716119" w:rsidRDefault="00716119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позднее, когда была построена настоящая сельская больница, и она, Вера Сидоровна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Парахневич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стала её хозяйкой с немалым медперсоналом, оставаясь такой же требовательной, и заботливой к больным людям, выезжала днем ли, ночью  на вызовы к больным.</w:t>
      </w:r>
    </w:p>
    <w:p w:rsidR="00716119" w:rsidRDefault="00716119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её прервала близкая знакомая, которая пришла к Вере Сидоровне поздравить её с днем медицинского работника.</w:t>
      </w:r>
    </w:p>
    <w:p w:rsidR="00716119" w:rsidRDefault="00716119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тоже поздравляю и желаю вам доброго здоровья и долгих лет  жизни.  Мы вас всегда будем помнить по-хорошему, Вера Сидоровна, наша первая докторша!</w:t>
      </w:r>
    </w:p>
    <w:p w:rsidR="00716119" w:rsidRDefault="00716119" w:rsidP="00ED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каждого в жизни своя судьба.  Но ваша - самая лучшая, ведь вы все года отдали людям – своим односельчанам.</w:t>
      </w: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А.Деменкова (публикация в газете «Наши новости»)</w:t>
      </w: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1747" w:rsidRDefault="00A61747" w:rsidP="00A617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7161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6119" w:rsidRPr="00716119" w:rsidRDefault="00716119" w:rsidP="00ED3A58">
      <w:pPr>
        <w:rPr>
          <w:rFonts w:ascii="Times New Roman" w:hAnsi="Times New Roman" w:cs="Times New Roman"/>
          <w:sz w:val="28"/>
          <w:szCs w:val="28"/>
        </w:rPr>
      </w:pPr>
    </w:p>
    <w:p w:rsidR="00716119" w:rsidRDefault="00716119" w:rsidP="00ED3A58">
      <w:pPr>
        <w:rPr>
          <w:rFonts w:ascii="Times New Roman" w:hAnsi="Times New Roman" w:cs="Times New Roman"/>
          <w:sz w:val="28"/>
          <w:szCs w:val="28"/>
        </w:rPr>
      </w:pPr>
    </w:p>
    <w:p w:rsidR="00ED3A58" w:rsidRDefault="00ED3A58" w:rsidP="00ED3A58">
      <w:pPr>
        <w:rPr>
          <w:rFonts w:ascii="Times New Roman" w:hAnsi="Times New Roman" w:cs="Times New Roman"/>
          <w:sz w:val="28"/>
          <w:szCs w:val="28"/>
        </w:rPr>
      </w:pPr>
    </w:p>
    <w:p w:rsidR="00ED3A58" w:rsidRPr="00ED3A58" w:rsidRDefault="00ED3A58" w:rsidP="00ED3A58">
      <w:pPr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05C" w:rsidRPr="007B5046" w:rsidRDefault="0066305C" w:rsidP="00D404C6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66305C" w:rsidRPr="007B5046" w:rsidSect="00300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131"/>
    <w:rsid w:val="000E6945"/>
    <w:rsid w:val="001E7EEC"/>
    <w:rsid w:val="0030078E"/>
    <w:rsid w:val="0033238D"/>
    <w:rsid w:val="003A3F74"/>
    <w:rsid w:val="00477EBA"/>
    <w:rsid w:val="005343CF"/>
    <w:rsid w:val="0054068E"/>
    <w:rsid w:val="0066305C"/>
    <w:rsid w:val="006F725A"/>
    <w:rsid w:val="00716119"/>
    <w:rsid w:val="007B5046"/>
    <w:rsid w:val="008E31EB"/>
    <w:rsid w:val="008E321E"/>
    <w:rsid w:val="008E6749"/>
    <w:rsid w:val="00A61747"/>
    <w:rsid w:val="00A672A7"/>
    <w:rsid w:val="00CC432F"/>
    <w:rsid w:val="00D04131"/>
    <w:rsid w:val="00D404C6"/>
    <w:rsid w:val="00ED3A58"/>
    <w:rsid w:val="00F1552D"/>
    <w:rsid w:val="00FA4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11</cp:revision>
  <dcterms:created xsi:type="dcterms:W3CDTF">2018-06-04T13:09:00Z</dcterms:created>
  <dcterms:modified xsi:type="dcterms:W3CDTF">2018-06-13T11:18:00Z</dcterms:modified>
</cp:coreProperties>
</file>