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A33" w:rsidRDefault="001A1A33" w:rsidP="001A1A33">
      <w:pPr>
        <w:jc w:val="both"/>
        <w:rPr>
          <w:b/>
          <w:sz w:val="28"/>
          <w:szCs w:val="28"/>
        </w:rPr>
      </w:pPr>
    </w:p>
    <w:p w:rsidR="00B065B7" w:rsidRPr="00B14B9F" w:rsidRDefault="00B065B7" w:rsidP="00B065B7">
      <w:pPr>
        <w:contextualSpacing/>
        <w:jc w:val="center"/>
        <w:rPr>
          <w:sz w:val="28"/>
          <w:szCs w:val="28"/>
        </w:rPr>
      </w:pPr>
      <w:r w:rsidRPr="00B14B9F">
        <w:rPr>
          <w:b/>
          <w:bCs/>
          <w:spacing w:val="-1"/>
          <w:sz w:val="28"/>
          <w:szCs w:val="28"/>
        </w:rPr>
        <w:t>СОВЕТ ДЕПУТАТОВ</w:t>
      </w:r>
    </w:p>
    <w:p w:rsidR="00B065B7" w:rsidRPr="00B14B9F" w:rsidRDefault="00B065B7" w:rsidP="00B065B7">
      <w:pPr>
        <w:shd w:val="clear" w:color="auto" w:fill="FFFFFF"/>
        <w:ind w:right="518"/>
        <w:contextualSpacing/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СВТЛОПОЛЯН</w:t>
      </w:r>
      <w:r>
        <w:rPr>
          <w:b/>
          <w:bCs/>
          <w:spacing w:val="-1"/>
          <w:sz w:val="28"/>
          <w:szCs w:val="28"/>
        </w:rPr>
        <w:t>СКОГО</w:t>
      </w:r>
      <w:r w:rsidRPr="00B14B9F">
        <w:rPr>
          <w:b/>
          <w:bCs/>
          <w:spacing w:val="-1"/>
          <w:sz w:val="28"/>
          <w:szCs w:val="28"/>
        </w:rPr>
        <w:t xml:space="preserve"> СЕЛЬСОВЕТА</w:t>
      </w:r>
    </w:p>
    <w:p w:rsidR="00B065B7" w:rsidRPr="00B14B9F" w:rsidRDefault="00B065B7" w:rsidP="00B065B7">
      <w:pPr>
        <w:shd w:val="clear" w:color="auto" w:fill="FFFFFF"/>
        <w:ind w:right="518"/>
        <w:contextualSpacing/>
        <w:jc w:val="center"/>
        <w:rPr>
          <w:b/>
          <w:bCs/>
          <w:spacing w:val="-2"/>
          <w:sz w:val="28"/>
          <w:szCs w:val="28"/>
        </w:rPr>
      </w:pPr>
      <w:r w:rsidRPr="00B14B9F">
        <w:rPr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B065B7" w:rsidRPr="00B14B9F" w:rsidRDefault="00B065B7" w:rsidP="00B065B7">
      <w:pPr>
        <w:shd w:val="clear" w:color="auto" w:fill="FFFFFF"/>
        <w:ind w:right="518"/>
        <w:contextualSpacing/>
        <w:jc w:val="center"/>
        <w:rPr>
          <w:b/>
          <w:bCs/>
          <w:spacing w:val="-2"/>
          <w:sz w:val="28"/>
          <w:szCs w:val="28"/>
        </w:rPr>
      </w:pPr>
    </w:p>
    <w:p w:rsidR="00B065B7" w:rsidRPr="00B14B9F" w:rsidRDefault="00B065B7" w:rsidP="00B065B7">
      <w:pPr>
        <w:shd w:val="clear" w:color="auto" w:fill="FFFFFF"/>
        <w:ind w:right="518"/>
        <w:contextualSpacing/>
        <w:jc w:val="center"/>
        <w:rPr>
          <w:b/>
          <w:bCs/>
          <w:spacing w:val="-2"/>
          <w:sz w:val="28"/>
          <w:szCs w:val="28"/>
        </w:rPr>
      </w:pPr>
      <w:r w:rsidRPr="00B14B9F">
        <w:rPr>
          <w:b/>
          <w:bCs/>
          <w:spacing w:val="-2"/>
          <w:sz w:val="28"/>
          <w:szCs w:val="28"/>
        </w:rPr>
        <w:t xml:space="preserve">РЕШЕНИЕ </w:t>
      </w:r>
    </w:p>
    <w:p w:rsidR="00B065B7" w:rsidRPr="00B14B9F" w:rsidRDefault="00B065B7" w:rsidP="00B065B7">
      <w:pPr>
        <w:shd w:val="clear" w:color="auto" w:fill="FFFFFF"/>
        <w:ind w:left="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Двадцать втор</w:t>
      </w:r>
      <w:r w:rsidRPr="00B14B9F">
        <w:rPr>
          <w:b/>
          <w:sz w:val="28"/>
          <w:szCs w:val="28"/>
        </w:rPr>
        <w:t>ой сессии пятого созыва</w:t>
      </w:r>
    </w:p>
    <w:p w:rsidR="00B065B7" w:rsidRPr="00B14B9F" w:rsidRDefault="00B065B7" w:rsidP="00B065B7">
      <w:pPr>
        <w:shd w:val="clear" w:color="auto" w:fill="FFFFFF"/>
        <w:ind w:left="5"/>
        <w:contextualSpacing/>
        <w:rPr>
          <w:b/>
          <w:sz w:val="28"/>
          <w:szCs w:val="28"/>
        </w:rPr>
      </w:pPr>
    </w:p>
    <w:p w:rsidR="00B065B7" w:rsidRPr="00B14B9F" w:rsidRDefault="00B065B7" w:rsidP="00B065B7">
      <w:pPr>
        <w:shd w:val="clear" w:color="auto" w:fill="FFFFFF"/>
        <w:ind w:left="5"/>
        <w:contextualSpacing/>
        <w:rPr>
          <w:b/>
          <w:sz w:val="28"/>
          <w:szCs w:val="28"/>
        </w:rPr>
      </w:pPr>
      <w:proofErr w:type="gramStart"/>
      <w:r w:rsidRPr="00B14B9F">
        <w:rPr>
          <w:b/>
          <w:sz w:val="28"/>
          <w:szCs w:val="28"/>
        </w:rPr>
        <w:t>от</w:t>
      </w:r>
      <w:proofErr w:type="gramEnd"/>
      <w:r w:rsidRPr="00B14B9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28</w:t>
      </w:r>
      <w:r w:rsidRPr="00B14B9F">
        <w:rPr>
          <w:b/>
          <w:sz w:val="28"/>
          <w:szCs w:val="28"/>
        </w:rPr>
        <w:t xml:space="preserve">.07.2017.                     </w:t>
      </w:r>
      <w:r>
        <w:rPr>
          <w:b/>
          <w:sz w:val="28"/>
          <w:szCs w:val="28"/>
        </w:rPr>
        <w:t xml:space="preserve">       с. Светлая Поляна</w:t>
      </w:r>
      <w:r w:rsidRPr="00B14B9F">
        <w:rPr>
          <w:b/>
          <w:sz w:val="28"/>
          <w:szCs w:val="28"/>
        </w:rPr>
        <w:t xml:space="preserve">               </w:t>
      </w:r>
      <w:r>
        <w:rPr>
          <w:b/>
          <w:sz w:val="28"/>
          <w:szCs w:val="28"/>
        </w:rPr>
        <w:t xml:space="preserve">                      № </w:t>
      </w:r>
      <w:r w:rsidRPr="00B14B9F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8</w:t>
      </w:r>
    </w:p>
    <w:p w:rsidR="00B065B7" w:rsidRPr="00B14B9F" w:rsidRDefault="00B065B7" w:rsidP="00B065B7">
      <w:pPr>
        <w:contextualSpacing/>
        <w:jc w:val="center"/>
        <w:rPr>
          <w:b/>
          <w:sz w:val="28"/>
          <w:szCs w:val="28"/>
        </w:rPr>
      </w:pPr>
      <w:r w:rsidRPr="00B14B9F">
        <w:rPr>
          <w:b/>
          <w:sz w:val="28"/>
          <w:szCs w:val="28"/>
        </w:rPr>
        <w:t xml:space="preserve">           </w:t>
      </w:r>
    </w:p>
    <w:p w:rsidR="00B065B7" w:rsidRPr="00B14B9F" w:rsidRDefault="00B065B7" w:rsidP="00B065B7">
      <w:pPr>
        <w:shd w:val="clear" w:color="auto" w:fill="FFFFFF"/>
        <w:tabs>
          <w:tab w:val="left" w:leader="underscore" w:pos="2179"/>
        </w:tabs>
        <w:ind w:left="10"/>
        <w:contextualSpacing/>
        <w:jc w:val="center"/>
        <w:rPr>
          <w:b/>
          <w:sz w:val="28"/>
          <w:szCs w:val="28"/>
        </w:rPr>
      </w:pPr>
      <w:r w:rsidRPr="00B14B9F">
        <w:rPr>
          <w:b/>
          <w:sz w:val="28"/>
          <w:szCs w:val="28"/>
        </w:rPr>
        <w:t xml:space="preserve">О внесении </w:t>
      </w:r>
      <w:proofErr w:type="gramStart"/>
      <w:r w:rsidRPr="00B14B9F">
        <w:rPr>
          <w:b/>
          <w:sz w:val="28"/>
          <w:szCs w:val="28"/>
        </w:rPr>
        <w:t>изменений  в</w:t>
      </w:r>
      <w:proofErr w:type="gramEnd"/>
      <w:r w:rsidRPr="00B14B9F">
        <w:rPr>
          <w:b/>
          <w:sz w:val="28"/>
          <w:szCs w:val="28"/>
        </w:rPr>
        <w:t xml:space="preserve"> Устав </w:t>
      </w:r>
      <w:proofErr w:type="spellStart"/>
      <w:r>
        <w:rPr>
          <w:b/>
          <w:sz w:val="28"/>
          <w:szCs w:val="28"/>
        </w:rPr>
        <w:t>Светлополян</w:t>
      </w:r>
      <w:r w:rsidRPr="00B14B9F">
        <w:rPr>
          <w:b/>
          <w:sz w:val="28"/>
          <w:szCs w:val="28"/>
        </w:rPr>
        <w:t>ского</w:t>
      </w:r>
      <w:proofErr w:type="spellEnd"/>
      <w:r w:rsidRPr="00B14B9F">
        <w:rPr>
          <w:b/>
          <w:sz w:val="28"/>
          <w:szCs w:val="28"/>
        </w:rPr>
        <w:t xml:space="preserve"> сельсовета </w:t>
      </w:r>
    </w:p>
    <w:p w:rsidR="00B065B7" w:rsidRPr="00B14B9F" w:rsidRDefault="00B065B7" w:rsidP="00B065B7">
      <w:pPr>
        <w:shd w:val="clear" w:color="auto" w:fill="FFFFFF"/>
        <w:tabs>
          <w:tab w:val="left" w:leader="underscore" w:pos="2179"/>
        </w:tabs>
        <w:ind w:left="10"/>
        <w:contextualSpacing/>
        <w:jc w:val="center"/>
        <w:rPr>
          <w:b/>
          <w:color w:val="000000"/>
          <w:spacing w:val="-1"/>
          <w:sz w:val="28"/>
          <w:szCs w:val="28"/>
        </w:rPr>
      </w:pPr>
      <w:proofErr w:type="spellStart"/>
      <w:r w:rsidRPr="00B14B9F">
        <w:rPr>
          <w:b/>
          <w:sz w:val="28"/>
          <w:szCs w:val="28"/>
        </w:rPr>
        <w:t>Болотнинского</w:t>
      </w:r>
      <w:proofErr w:type="spellEnd"/>
      <w:r w:rsidRPr="00B14B9F">
        <w:rPr>
          <w:b/>
          <w:sz w:val="28"/>
          <w:szCs w:val="28"/>
        </w:rPr>
        <w:t xml:space="preserve"> района Новосибирской области</w:t>
      </w:r>
    </w:p>
    <w:p w:rsidR="00B065B7" w:rsidRPr="00B14B9F" w:rsidRDefault="00B065B7" w:rsidP="00B065B7">
      <w:pPr>
        <w:shd w:val="clear" w:color="auto" w:fill="FFFFFF"/>
        <w:tabs>
          <w:tab w:val="left" w:leader="underscore" w:pos="2179"/>
        </w:tabs>
        <w:contextualSpacing/>
        <w:jc w:val="both"/>
        <w:rPr>
          <w:color w:val="000000"/>
          <w:spacing w:val="-1"/>
          <w:sz w:val="28"/>
          <w:szCs w:val="28"/>
        </w:rPr>
      </w:pPr>
    </w:p>
    <w:p w:rsidR="00B065B7" w:rsidRPr="00B14B9F" w:rsidRDefault="00B065B7" w:rsidP="00B065B7">
      <w:pPr>
        <w:shd w:val="clear" w:color="auto" w:fill="FFFFFF"/>
        <w:tabs>
          <w:tab w:val="left" w:leader="underscore" w:pos="2179"/>
        </w:tabs>
        <w:ind w:left="10" w:firstLine="710"/>
        <w:contextualSpacing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В соответствии со статьями</w:t>
      </w:r>
      <w:r w:rsidRPr="00B14B9F">
        <w:rPr>
          <w:color w:val="000000"/>
          <w:spacing w:val="-1"/>
          <w:sz w:val="28"/>
          <w:szCs w:val="28"/>
        </w:rPr>
        <w:t xml:space="preserve"> 7, 35, </w:t>
      </w:r>
      <w:proofErr w:type="gramStart"/>
      <w:r w:rsidRPr="00B14B9F">
        <w:rPr>
          <w:color w:val="000000"/>
          <w:spacing w:val="-1"/>
          <w:sz w:val="28"/>
          <w:szCs w:val="28"/>
        </w:rPr>
        <w:t>44  Федерального</w:t>
      </w:r>
      <w:proofErr w:type="gramEnd"/>
      <w:r w:rsidRPr="00B14B9F">
        <w:rPr>
          <w:color w:val="000000"/>
          <w:spacing w:val="-1"/>
          <w:sz w:val="28"/>
          <w:szCs w:val="28"/>
        </w:rPr>
        <w:t xml:space="preserve"> закона от 06.10.2003 г </w:t>
      </w:r>
      <w:r>
        <w:rPr>
          <w:color w:val="000000"/>
          <w:spacing w:val="-1"/>
          <w:sz w:val="28"/>
          <w:szCs w:val="28"/>
        </w:rPr>
        <w:t>№ 131-ФЗ «</w:t>
      </w:r>
      <w:r w:rsidRPr="00B14B9F">
        <w:rPr>
          <w:color w:val="000000"/>
          <w:spacing w:val="-1"/>
          <w:sz w:val="28"/>
          <w:szCs w:val="28"/>
        </w:rPr>
        <w:t xml:space="preserve">Об общих принципах организации местного самоуправления в Российской Федерации» Совет депутатов </w:t>
      </w:r>
      <w:proofErr w:type="spellStart"/>
      <w:r>
        <w:rPr>
          <w:bCs/>
          <w:spacing w:val="-1"/>
          <w:sz w:val="28"/>
          <w:szCs w:val="28"/>
        </w:rPr>
        <w:t>Светлополян</w:t>
      </w:r>
      <w:r>
        <w:rPr>
          <w:bCs/>
          <w:spacing w:val="-1"/>
          <w:sz w:val="28"/>
          <w:szCs w:val="28"/>
        </w:rPr>
        <w:t>ского</w:t>
      </w:r>
      <w:proofErr w:type="spellEnd"/>
      <w:r w:rsidRPr="00B14B9F">
        <w:rPr>
          <w:sz w:val="28"/>
          <w:szCs w:val="28"/>
        </w:rPr>
        <w:t xml:space="preserve"> сельсовета </w:t>
      </w:r>
      <w:proofErr w:type="spellStart"/>
      <w:r w:rsidRPr="00B14B9F">
        <w:rPr>
          <w:bCs/>
          <w:spacing w:val="-2"/>
          <w:sz w:val="28"/>
          <w:szCs w:val="28"/>
        </w:rPr>
        <w:t>Болотнинского</w:t>
      </w:r>
      <w:proofErr w:type="spellEnd"/>
      <w:r w:rsidRPr="00B14B9F">
        <w:rPr>
          <w:bCs/>
          <w:spacing w:val="-2"/>
          <w:sz w:val="28"/>
          <w:szCs w:val="28"/>
        </w:rPr>
        <w:t xml:space="preserve"> района </w:t>
      </w:r>
      <w:r>
        <w:rPr>
          <w:color w:val="000000"/>
          <w:spacing w:val="-1"/>
          <w:sz w:val="28"/>
          <w:szCs w:val="28"/>
        </w:rPr>
        <w:t xml:space="preserve">Новосибирской области </w:t>
      </w:r>
      <w:r w:rsidRPr="00B14B9F">
        <w:rPr>
          <w:color w:val="000000"/>
          <w:spacing w:val="-1"/>
          <w:sz w:val="28"/>
          <w:szCs w:val="28"/>
        </w:rPr>
        <w:t xml:space="preserve"> </w:t>
      </w:r>
      <w:r w:rsidRPr="00B14B9F">
        <w:rPr>
          <w:b/>
          <w:color w:val="000000"/>
          <w:spacing w:val="-1"/>
          <w:sz w:val="28"/>
          <w:szCs w:val="28"/>
        </w:rPr>
        <w:t>р е ш и л</w:t>
      </w:r>
      <w:r w:rsidRPr="00B14B9F">
        <w:rPr>
          <w:color w:val="000000"/>
          <w:spacing w:val="-1"/>
          <w:sz w:val="28"/>
          <w:szCs w:val="28"/>
        </w:rPr>
        <w:t>:</w:t>
      </w:r>
    </w:p>
    <w:p w:rsidR="00B065B7" w:rsidRPr="00B14B9F" w:rsidRDefault="00B065B7" w:rsidP="00B065B7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>Принять муниципальный пра</w:t>
      </w:r>
      <w:r w:rsidR="00D57639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вовой акт о внесении изменении 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в Устав </w:t>
      </w:r>
      <w:proofErr w:type="spellStart"/>
      <w:r>
        <w:rPr>
          <w:rFonts w:ascii="Times New Roman" w:hAnsi="Times New Roman" w:cs="Times New Roman"/>
          <w:bCs/>
          <w:spacing w:val="-1"/>
          <w:sz w:val="28"/>
          <w:szCs w:val="28"/>
        </w:rPr>
        <w:t>Светлополян</w:t>
      </w:r>
      <w:r w:rsidRPr="00B14B9F">
        <w:rPr>
          <w:rFonts w:ascii="Times New Roman" w:hAnsi="Times New Roman" w:cs="Times New Roman"/>
          <w:bCs/>
          <w:spacing w:val="-1"/>
          <w:sz w:val="28"/>
          <w:szCs w:val="28"/>
        </w:rPr>
        <w:t>ского</w:t>
      </w:r>
      <w:proofErr w:type="spellEnd"/>
      <w:r w:rsidRPr="00B14B9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>Болотнинского</w:t>
      </w:r>
      <w:proofErr w:type="spellEnd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района </w:t>
      </w:r>
      <w:r w:rsidRPr="00B14B9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14B9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(прилагается).</w:t>
      </w:r>
    </w:p>
    <w:p w:rsidR="00B065B7" w:rsidRPr="00B14B9F" w:rsidRDefault="00B065B7" w:rsidP="00B065B7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4B9F">
        <w:rPr>
          <w:rFonts w:ascii="Times New Roman" w:hAnsi="Times New Roman" w:cs="Times New Roman"/>
          <w:color w:val="000000"/>
          <w:sz w:val="28"/>
          <w:szCs w:val="28"/>
        </w:rPr>
        <w:t>В порядке, установленном Федеральным зак</w:t>
      </w:r>
      <w:r>
        <w:rPr>
          <w:rFonts w:ascii="Times New Roman" w:hAnsi="Times New Roman" w:cs="Times New Roman"/>
          <w:color w:val="000000"/>
          <w:sz w:val="28"/>
          <w:szCs w:val="28"/>
        </w:rPr>
        <w:t>оном от 21.07.2005 г. № 97-ФЗ «</w:t>
      </w:r>
      <w:r w:rsidRPr="00B14B9F">
        <w:rPr>
          <w:rFonts w:ascii="Times New Roman" w:hAnsi="Times New Roman" w:cs="Times New Roman"/>
          <w:color w:val="000000"/>
          <w:sz w:val="28"/>
          <w:szCs w:val="28"/>
        </w:rPr>
        <w:t>О государственной регистрации Уставов муниципальных образований», п</w:t>
      </w:r>
      <w:r w:rsidRPr="00B14B9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proofErr w:type="spellStart"/>
      <w:r>
        <w:rPr>
          <w:rFonts w:ascii="Times New Roman" w:hAnsi="Times New Roman" w:cs="Times New Roman"/>
          <w:bCs/>
          <w:spacing w:val="-1"/>
          <w:sz w:val="28"/>
          <w:szCs w:val="28"/>
        </w:rPr>
        <w:t>Светлополян</w:t>
      </w:r>
      <w:r w:rsidRPr="00B14B9F">
        <w:rPr>
          <w:rFonts w:ascii="Times New Roman" w:hAnsi="Times New Roman" w:cs="Times New Roman"/>
          <w:bCs/>
          <w:spacing w:val="-1"/>
          <w:sz w:val="28"/>
          <w:szCs w:val="28"/>
        </w:rPr>
        <w:t>ского</w:t>
      </w:r>
      <w:proofErr w:type="spellEnd"/>
      <w:r w:rsidRPr="00B14B9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>Болотнинского</w:t>
      </w:r>
      <w:proofErr w:type="spellEnd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района </w:t>
      </w:r>
      <w:r w:rsidRPr="00B14B9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14B9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B065B7" w:rsidRPr="00B14B9F" w:rsidRDefault="00B065B7" w:rsidP="00B065B7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4B9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Главе </w:t>
      </w:r>
      <w:proofErr w:type="spellStart"/>
      <w:r>
        <w:rPr>
          <w:rFonts w:ascii="Times New Roman" w:hAnsi="Times New Roman" w:cs="Times New Roman"/>
          <w:bCs/>
          <w:spacing w:val="-1"/>
          <w:sz w:val="28"/>
          <w:szCs w:val="28"/>
        </w:rPr>
        <w:t>Светлополян</w:t>
      </w:r>
      <w:r w:rsidRPr="00B14B9F">
        <w:rPr>
          <w:rFonts w:ascii="Times New Roman" w:hAnsi="Times New Roman" w:cs="Times New Roman"/>
          <w:bCs/>
          <w:spacing w:val="-1"/>
          <w:sz w:val="28"/>
          <w:szCs w:val="28"/>
        </w:rPr>
        <w:t>ского</w:t>
      </w:r>
      <w:proofErr w:type="spellEnd"/>
      <w:r w:rsidRPr="00B14B9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>Болотнинского</w:t>
      </w:r>
      <w:proofErr w:type="spellEnd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района </w:t>
      </w:r>
      <w:r w:rsidRPr="00B14B9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14B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>опубликовать  муниципальный правовой акт после государственной регистрации в течение 7 дней и направить в</w:t>
      </w:r>
      <w:r w:rsidRPr="00B14B9F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Главное управление Министерства юстиции Российской Федерации по Новосибирской области 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сведения об источнике и о дате официального опубликования или обнародования муниципального правового акта   </w:t>
      </w:r>
      <w:proofErr w:type="spellStart"/>
      <w:r>
        <w:rPr>
          <w:rFonts w:ascii="Times New Roman" w:hAnsi="Times New Roman" w:cs="Times New Roman"/>
          <w:bCs/>
          <w:spacing w:val="-1"/>
          <w:sz w:val="28"/>
          <w:szCs w:val="28"/>
        </w:rPr>
        <w:t>Светлополян</w:t>
      </w:r>
      <w:r w:rsidRPr="00B14B9F">
        <w:rPr>
          <w:rFonts w:ascii="Times New Roman" w:hAnsi="Times New Roman" w:cs="Times New Roman"/>
          <w:bCs/>
          <w:spacing w:val="-1"/>
          <w:sz w:val="28"/>
          <w:szCs w:val="28"/>
        </w:rPr>
        <w:t>ского</w:t>
      </w:r>
      <w:proofErr w:type="spellEnd"/>
      <w:r w:rsidRPr="00B14B9F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>Болотнинского</w:t>
      </w:r>
      <w:proofErr w:type="spellEnd"/>
      <w:r w:rsidRPr="00B14B9F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района </w:t>
      </w:r>
      <w:r w:rsidRPr="00B14B9F">
        <w:rPr>
          <w:rFonts w:ascii="Times New Roman" w:hAnsi="Times New Roman" w:cs="Times New Roman"/>
          <w:sz w:val="28"/>
          <w:szCs w:val="28"/>
        </w:rPr>
        <w:t>Новосибирской области для включения указанных сведений в государственный реестр уставов муниципальных образований Новосибирской области</w:t>
      </w:r>
      <w:r w:rsidRPr="00B14B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>в 10-дневной срок</w:t>
      </w:r>
      <w:r w:rsidRPr="00B14B9F">
        <w:rPr>
          <w:rFonts w:ascii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B065B7" w:rsidRPr="00B14B9F" w:rsidRDefault="00B065B7" w:rsidP="00B065B7">
      <w:pPr>
        <w:pStyle w:val="a4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4B9F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>опубликования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в </w:t>
      </w:r>
      <w:proofErr w:type="gramStart"/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газете  «</w:t>
      </w:r>
      <w:proofErr w:type="gramEnd"/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Официальный вестник </w:t>
      </w:r>
      <w:proofErr w:type="spellStart"/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Светлополян</w:t>
      </w:r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>ского</w:t>
      </w:r>
      <w:proofErr w:type="spellEnd"/>
      <w:r w:rsidRPr="00B14B9F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сельсовета».</w:t>
      </w:r>
    </w:p>
    <w:p w:rsidR="00B065B7" w:rsidRPr="00B14B9F" w:rsidRDefault="00B065B7" w:rsidP="00B065B7">
      <w:pPr>
        <w:contextualSpacing/>
        <w:rPr>
          <w:color w:val="000000"/>
          <w:sz w:val="28"/>
          <w:szCs w:val="28"/>
        </w:rPr>
      </w:pPr>
    </w:p>
    <w:p w:rsidR="00B065B7" w:rsidRPr="00B14B9F" w:rsidRDefault="00B065B7" w:rsidP="00B065B7">
      <w:pPr>
        <w:contextualSpacing/>
        <w:rPr>
          <w:color w:val="000000"/>
          <w:sz w:val="28"/>
          <w:szCs w:val="28"/>
        </w:rPr>
      </w:pPr>
      <w:r w:rsidRPr="00B14B9F"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Светлополян</w:t>
      </w:r>
      <w:r>
        <w:rPr>
          <w:color w:val="000000"/>
          <w:sz w:val="28"/>
          <w:szCs w:val="28"/>
        </w:rPr>
        <w:t>ского</w:t>
      </w:r>
      <w:proofErr w:type="spellEnd"/>
      <w:r w:rsidRPr="00B14B9F">
        <w:rPr>
          <w:color w:val="000000"/>
          <w:sz w:val="28"/>
          <w:szCs w:val="28"/>
        </w:rPr>
        <w:t xml:space="preserve"> сельсовета </w:t>
      </w:r>
    </w:p>
    <w:p w:rsidR="00B065B7" w:rsidRPr="00B14B9F" w:rsidRDefault="00B065B7" w:rsidP="00B065B7">
      <w:pPr>
        <w:contextualSpacing/>
        <w:rPr>
          <w:color w:val="000000"/>
          <w:sz w:val="28"/>
          <w:szCs w:val="28"/>
        </w:rPr>
      </w:pPr>
      <w:proofErr w:type="spellStart"/>
      <w:r w:rsidRPr="00B14B9F">
        <w:rPr>
          <w:color w:val="000000"/>
          <w:sz w:val="28"/>
          <w:szCs w:val="28"/>
        </w:rPr>
        <w:t>Болотнинского</w:t>
      </w:r>
      <w:proofErr w:type="spellEnd"/>
      <w:r w:rsidRPr="00B14B9F">
        <w:rPr>
          <w:color w:val="000000"/>
          <w:sz w:val="28"/>
          <w:szCs w:val="28"/>
        </w:rPr>
        <w:t xml:space="preserve"> района</w:t>
      </w:r>
    </w:p>
    <w:p w:rsidR="00B065B7" w:rsidRPr="00D57639" w:rsidRDefault="00B065B7" w:rsidP="00D57639">
      <w:pPr>
        <w:tabs>
          <w:tab w:val="right" w:pos="10206"/>
        </w:tabs>
        <w:contextualSpacing/>
        <w:rPr>
          <w:color w:val="000000"/>
          <w:sz w:val="28"/>
          <w:szCs w:val="28"/>
        </w:rPr>
      </w:pPr>
      <w:r w:rsidRPr="00B14B9F">
        <w:rPr>
          <w:color w:val="000000"/>
          <w:sz w:val="28"/>
          <w:szCs w:val="28"/>
        </w:rPr>
        <w:t xml:space="preserve">Новосибирской области                                                </w:t>
      </w:r>
      <w:r>
        <w:rPr>
          <w:color w:val="000000"/>
          <w:sz w:val="28"/>
          <w:szCs w:val="28"/>
        </w:rPr>
        <w:t>Д.Г. Андресян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r w:rsidRPr="00B14B9F">
        <w:rPr>
          <w:sz w:val="28"/>
          <w:szCs w:val="28"/>
        </w:rPr>
        <w:lastRenderedPageBreak/>
        <w:t>Приложение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 xml:space="preserve"> решению 2</w:t>
      </w:r>
      <w:r>
        <w:rPr>
          <w:sz w:val="28"/>
          <w:szCs w:val="28"/>
        </w:rPr>
        <w:t>2</w:t>
      </w:r>
      <w:r w:rsidRPr="00B14B9F">
        <w:rPr>
          <w:sz w:val="28"/>
          <w:szCs w:val="28"/>
        </w:rPr>
        <w:t>-ой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proofErr w:type="gramStart"/>
      <w:r w:rsidRPr="00B14B9F">
        <w:rPr>
          <w:sz w:val="28"/>
          <w:szCs w:val="28"/>
        </w:rPr>
        <w:t>сессии</w:t>
      </w:r>
      <w:proofErr w:type="gramEnd"/>
      <w:r w:rsidRPr="00B14B9F">
        <w:rPr>
          <w:sz w:val="28"/>
          <w:szCs w:val="28"/>
        </w:rPr>
        <w:t xml:space="preserve"> пятого созыва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r w:rsidRPr="00B14B9F">
        <w:rPr>
          <w:sz w:val="28"/>
          <w:szCs w:val="28"/>
        </w:rPr>
        <w:t>Совета депутатов</w:t>
      </w:r>
    </w:p>
    <w:p w:rsidR="00B065B7" w:rsidRPr="00B14B9F" w:rsidRDefault="00D57639" w:rsidP="00B065B7">
      <w:pPr>
        <w:contextualSpacing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Светлополян</w:t>
      </w:r>
      <w:r w:rsidR="00B065B7">
        <w:rPr>
          <w:sz w:val="28"/>
          <w:szCs w:val="28"/>
        </w:rPr>
        <w:t>ского</w:t>
      </w:r>
      <w:proofErr w:type="spellEnd"/>
      <w:r w:rsidR="00B065B7" w:rsidRPr="00B14B9F">
        <w:rPr>
          <w:sz w:val="28"/>
          <w:szCs w:val="28"/>
        </w:rPr>
        <w:t xml:space="preserve"> сельсовета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proofErr w:type="spellStart"/>
      <w:r w:rsidRPr="00B14B9F">
        <w:rPr>
          <w:sz w:val="28"/>
          <w:szCs w:val="28"/>
        </w:rPr>
        <w:t>Болотнинского</w:t>
      </w:r>
      <w:proofErr w:type="spellEnd"/>
      <w:r w:rsidRPr="00B14B9F">
        <w:rPr>
          <w:sz w:val="28"/>
          <w:szCs w:val="28"/>
        </w:rPr>
        <w:t xml:space="preserve"> района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r w:rsidRPr="00B14B9F">
        <w:rPr>
          <w:sz w:val="28"/>
          <w:szCs w:val="28"/>
        </w:rPr>
        <w:t>Новосибирской области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28</w:t>
      </w:r>
      <w:r>
        <w:rPr>
          <w:sz w:val="28"/>
          <w:szCs w:val="28"/>
        </w:rPr>
        <w:t>.07.</w:t>
      </w:r>
      <w:r w:rsidRPr="00B14B9F">
        <w:rPr>
          <w:sz w:val="28"/>
          <w:szCs w:val="28"/>
        </w:rPr>
        <w:t xml:space="preserve">2017.  № </w:t>
      </w:r>
      <w:r>
        <w:rPr>
          <w:sz w:val="28"/>
          <w:szCs w:val="28"/>
        </w:rPr>
        <w:t>5</w:t>
      </w:r>
      <w:r>
        <w:rPr>
          <w:sz w:val="28"/>
          <w:szCs w:val="28"/>
        </w:rPr>
        <w:t>8</w:t>
      </w:r>
    </w:p>
    <w:p w:rsidR="00B065B7" w:rsidRPr="00B14B9F" w:rsidRDefault="00B065B7" w:rsidP="00B065B7">
      <w:pPr>
        <w:contextualSpacing/>
        <w:jc w:val="right"/>
        <w:rPr>
          <w:sz w:val="28"/>
          <w:szCs w:val="28"/>
        </w:rPr>
      </w:pPr>
    </w:p>
    <w:p w:rsidR="00B065B7" w:rsidRPr="00B14B9F" w:rsidRDefault="00B065B7" w:rsidP="00B065B7">
      <w:pPr>
        <w:contextualSpacing/>
        <w:jc w:val="center"/>
        <w:rPr>
          <w:sz w:val="28"/>
          <w:szCs w:val="28"/>
        </w:rPr>
      </w:pPr>
      <w:r w:rsidRPr="00B14B9F">
        <w:rPr>
          <w:sz w:val="28"/>
          <w:szCs w:val="28"/>
        </w:rPr>
        <w:t xml:space="preserve">МУНИЦИПАЛЬНЫЙ ПРАВОВОЙ АКТ </w:t>
      </w:r>
    </w:p>
    <w:p w:rsidR="00B065B7" w:rsidRPr="00B14B9F" w:rsidRDefault="00B065B7" w:rsidP="00B065B7">
      <w:pPr>
        <w:contextualSpacing/>
        <w:jc w:val="center"/>
        <w:rPr>
          <w:sz w:val="28"/>
          <w:szCs w:val="28"/>
        </w:rPr>
      </w:pPr>
      <w:r w:rsidRPr="00B14B9F">
        <w:rPr>
          <w:sz w:val="28"/>
          <w:szCs w:val="28"/>
        </w:rPr>
        <w:t xml:space="preserve">О ВНЕСЕНИИ </w:t>
      </w:r>
      <w:proofErr w:type="gramStart"/>
      <w:r w:rsidRPr="00B14B9F">
        <w:rPr>
          <w:sz w:val="28"/>
          <w:szCs w:val="28"/>
        </w:rPr>
        <w:t>ИЗМЕНЕНИИ  В</w:t>
      </w:r>
      <w:proofErr w:type="gramEnd"/>
      <w:r w:rsidRPr="00B14B9F">
        <w:rPr>
          <w:sz w:val="28"/>
          <w:szCs w:val="28"/>
        </w:rPr>
        <w:t xml:space="preserve"> УСТАВ </w:t>
      </w:r>
      <w:r w:rsidR="00D57639">
        <w:rPr>
          <w:sz w:val="28"/>
          <w:szCs w:val="28"/>
        </w:rPr>
        <w:t>СВЕТЛОПОЛЯН</w:t>
      </w:r>
      <w:bookmarkStart w:id="0" w:name="_GoBack"/>
      <w:bookmarkEnd w:id="0"/>
      <w:r>
        <w:rPr>
          <w:sz w:val="28"/>
          <w:szCs w:val="28"/>
        </w:rPr>
        <w:t>СКОГО</w:t>
      </w:r>
      <w:r w:rsidRPr="00B14B9F">
        <w:rPr>
          <w:sz w:val="28"/>
          <w:szCs w:val="28"/>
        </w:rPr>
        <w:t xml:space="preserve"> СЕЛЬСОВЕТА  БОЛОТНИНСКОГО РАЙОНА НОВОСИБИРСКОЙ ОБЛАСТИ</w:t>
      </w:r>
    </w:p>
    <w:p w:rsidR="00B065B7" w:rsidRDefault="00B065B7" w:rsidP="00B065B7">
      <w:pPr>
        <w:pStyle w:val="a4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Дополнить  Устав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статьей 27</w:t>
      </w:r>
      <w:r w:rsidRPr="00537E7F">
        <w:rPr>
          <w:rFonts w:ascii="Times New Roman" w:hAnsi="Times New Roman" w:cs="Times New Roman"/>
          <w:b/>
          <w:sz w:val="28"/>
          <w:szCs w:val="28"/>
        </w:rPr>
        <w:t>.1</w:t>
      </w:r>
      <w:r w:rsidRPr="00537E7F">
        <w:rPr>
          <w:rFonts w:ascii="Times New Roman" w:hAnsi="Times New Roman" w:cs="Times New Roman"/>
          <w:sz w:val="28"/>
          <w:szCs w:val="28"/>
        </w:rPr>
        <w:t xml:space="preserve"> следующего содержания: </w:t>
      </w:r>
    </w:p>
    <w:p w:rsidR="00B065B7" w:rsidRDefault="00B065B7" w:rsidP="00B065B7">
      <w:pPr>
        <w:pStyle w:val="a4"/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 </w:t>
      </w:r>
      <w:r w:rsidRPr="00537E7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Статья 27.1. Социальные гарантии главе муниципального образования.</w:t>
      </w:r>
    </w:p>
    <w:p w:rsidR="00B065B7" w:rsidRPr="00A75EA0" w:rsidRDefault="00B065B7" w:rsidP="00B065B7">
      <w:pPr>
        <w:pStyle w:val="a4"/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Социальные гарантии главе муниципального образования устанавливаются законодательством Российской Федерации и принимаемыми в соответствии с ними Законами Новосибирской области, Уставом и муниципальными нормативными правовыми актами Совета депутатов». </w:t>
      </w:r>
    </w:p>
    <w:p w:rsidR="00B065B7" w:rsidRDefault="00B065B7" w:rsidP="00B065B7">
      <w:pPr>
        <w:pStyle w:val="a4"/>
        <w:numPr>
          <w:ilvl w:val="0"/>
          <w:numId w:val="2"/>
        </w:numPr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4B9F">
        <w:rPr>
          <w:rFonts w:ascii="Times New Roman" w:hAnsi="Times New Roman" w:cs="Times New Roman"/>
          <w:b/>
          <w:sz w:val="28"/>
          <w:szCs w:val="28"/>
        </w:rPr>
        <w:t>Статья 29. Удаление главы поселения в отставку</w:t>
      </w:r>
    </w:p>
    <w:p w:rsidR="001A1A33" w:rsidRPr="00B065B7" w:rsidRDefault="00B065B7" w:rsidP="00B065B7">
      <w:pPr>
        <w:pStyle w:val="a4"/>
        <w:tabs>
          <w:tab w:val="left" w:pos="720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14B9F">
        <w:rPr>
          <w:rFonts w:ascii="Times New Roman" w:hAnsi="Times New Roman" w:cs="Times New Roman"/>
          <w:sz w:val="28"/>
          <w:szCs w:val="28"/>
        </w:rPr>
        <w:t>.1. Пункт 4 части 2 изложить в следующей редакции: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4B9F">
        <w:rPr>
          <w:rFonts w:ascii="Times New Roman" w:hAnsi="Times New Roman" w:cs="Times New Roman"/>
          <w:sz w:val="28"/>
          <w:szCs w:val="28"/>
        </w:rPr>
        <w:t xml:space="preserve">«4) несоблюдение ограничений, запретов,  неисполнение обязанностей, которые установлены Федеральным </w:t>
      </w:r>
      <w:hyperlink r:id="rId5" w:history="1">
        <w:r w:rsidRPr="00B14B9F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14B9F">
        <w:rPr>
          <w:rFonts w:ascii="Times New Roman" w:hAnsi="Times New Roman" w:cs="Times New Roman"/>
          <w:sz w:val="28"/>
          <w:szCs w:val="28"/>
        </w:rPr>
        <w:t xml:space="preserve"> от 25 декабря 2008 года № 273-ФЗ «О противодействии коррупции», Федеральным законом от 03 декабря 2012 года № 230-ФЗ «О контроле за соответствием расходов лиц, замещающих государственные должности, и иных лиц их доходам» Федеральным законом от 07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</w:t>
      </w:r>
      <w:r>
        <w:rPr>
          <w:rFonts w:ascii="Times New Roman" w:hAnsi="Times New Roman" w:cs="Times New Roman"/>
          <w:sz w:val="28"/>
          <w:szCs w:val="28"/>
        </w:rPr>
        <w:t>ными финансовыми инструментами»;</w:t>
      </w:r>
    </w:p>
    <w:p w:rsidR="001A1A33" w:rsidRPr="00464292" w:rsidRDefault="00B065B7" w:rsidP="001A1A3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3.  </w:t>
      </w:r>
      <w:r w:rsidR="001A1A33" w:rsidRPr="00464292">
        <w:rPr>
          <w:b/>
          <w:sz w:val="28"/>
          <w:szCs w:val="28"/>
        </w:rPr>
        <w:t>Дополнить статьёй 16.1</w:t>
      </w:r>
      <w:proofErr w:type="gramStart"/>
      <w:r w:rsidR="001A1A33" w:rsidRPr="00464292">
        <w:rPr>
          <w:b/>
          <w:sz w:val="28"/>
          <w:szCs w:val="28"/>
        </w:rPr>
        <w:t>. следующего</w:t>
      </w:r>
      <w:proofErr w:type="gramEnd"/>
      <w:r w:rsidR="001A1A33" w:rsidRPr="00464292">
        <w:rPr>
          <w:b/>
          <w:sz w:val="28"/>
          <w:szCs w:val="28"/>
        </w:rPr>
        <w:t xml:space="preserve"> содержания:</w:t>
      </w:r>
    </w:p>
    <w:p w:rsidR="001A1A33" w:rsidRPr="00464292" w:rsidRDefault="001A1A33" w:rsidP="001A1A33">
      <w:pPr>
        <w:rPr>
          <w:b/>
          <w:color w:val="000000"/>
          <w:sz w:val="28"/>
          <w:szCs w:val="28"/>
        </w:rPr>
      </w:pPr>
      <w:r w:rsidRPr="00464292">
        <w:rPr>
          <w:sz w:val="28"/>
          <w:szCs w:val="28"/>
        </w:rPr>
        <w:t xml:space="preserve"> </w:t>
      </w:r>
      <w:r w:rsidRPr="00464292">
        <w:rPr>
          <w:sz w:val="28"/>
          <w:szCs w:val="28"/>
        </w:rPr>
        <w:tab/>
      </w:r>
      <w:r w:rsidR="00B065B7">
        <w:rPr>
          <w:sz w:val="28"/>
          <w:szCs w:val="28"/>
        </w:rPr>
        <w:t xml:space="preserve">3.1 </w:t>
      </w:r>
      <w:r w:rsidRPr="00464292">
        <w:rPr>
          <w:sz w:val="28"/>
          <w:szCs w:val="28"/>
        </w:rPr>
        <w:t>«</w:t>
      </w:r>
      <w:r w:rsidRPr="00464292">
        <w:rPr>
          <w:b/>
          <w:color w:val="000000"/>
          <w:sz w:val="28"/>
          <w:szCs w:val="28"/>
        </w:rPr>
        <w:t>Статья 16.1. Староста населённого пункта</w:t>
      </w:r>
    </w:p>
    <w:p w:rsidR="00B065B7" w:rsidRDefault="001A1A33" w:rsidP="00D57639">
      <w:pPr>
        <w:pStyle w:val="a3"/>
        <w:ind w:left="1065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Староста избирается на территории населенного пункта, не </w:t>
      </w:r>
      <w:r w:rsidR="00B065B7">
        <w:rPr>
          <w:rFonts w:ascii="Times New Roman" w:hAnsi="Times New Roman"/>
          <w:sz w:val="28"/>
          <w:szCs w:val="28"/>
        </w:rPr>
        <w:t xml:space="preserve"> </w:t>
      </w:r>
    </w:p>
    <w:p w:rsidR="001A1A33" w:rsidRPr="00464292" w:rsidRDefault="001A1A33" w:rsidP="00B065B7">
      <w:pPr>
        <w:pStyle w:val="a3"/>
        <w:ind w:left="1065"/>
        <w:jc w:val="both"/>
        <w:rPr>
          <w:rFonts w:ascii="Times New Roman" w:hAnsi="Times New Roman"/>
          <w:b/>
          <w:bCs/>
          <w:color w:val="0C293B"/>
          <w:sz w:val="28"/>
          <w:szCs w:val="28"/>
        </w:rPr>
      </w:pPr>
      <w:proofErr w:type="gramStart"/>
      <w:r w:rsidRPr="00464292">
        <w:rPr>
          <w:rFonts w:ascii="Times New Roman" w:hAnsi="Times New Roman"/>
          <w:sz w:val="28"/>
          <w:szCs w:val="28"/>
        </w:rPr>
        <w:t>являющегося</w:t>
      </w:r>
      <w:proofErr w:type="gramEnd"/>
      <w:r w:rsidRPr="00464292">
        <w:rPr>
          <w:rFonts w:ascii="Times New Roman" w:hAnsi="Times New Roman"/>
          <w:sz w:val="28"/>
          <w:szCs w:val="28"/>
        </w:rPr>
        <w:t xml:space="preserve"> </w:t>
      </w:r>
      <w:r w:rsidR="00B065B7">
        <w:rPr>
          <w:rFonts w:ascii="Times New Roman" w:hAnsi="Times New Roman"/>
          <w:sz w:val="28"/>
          <w:szCs w:val="28"/>
        </w:rPr>
        <w:t xml:space="preserve">административным центром </w:t>
      </w:r>
      <w:proofErr w:type="spellStart"/>
      <w:r w:rsidR="00B065B7">
        <w:rPr>
          <w:rFonts w:ascii="Times New Roman" w:hAnsi="Times New Roman"/>
          <w:sz w:val="28"/>
          <w:szCs w:val="28"/>
        </w:rPr>
        <w:t>Светлополян</w:t>
      </w:r>
      <w:r w:rsidRPr="00464292">
        <w:rPr>
          <w:rFonts w:ascii="Times New Roman" w:hAnsi="Times New Roman"/>
          <w:sz w:val="28"/>
          <w:szCs w:val="28"/>
        </w:rPr>
        <w:t>ского</w:t>
      </w:r>
      <w:proofErr w:type="spellEnd"/>
      <w:r w:rsidRPr="00464292">
        <w:rPr>
          <w:rFonts w:ascii="Times New Roman" w:hAnsi="Times New Roman"/>
          <w:sz w:val="28"/>
          <w:szCs w:val="28"/>
        </w:rPr>
        <w:t xml:space="preserve"> сельсовета, с численностью населения не менее 10 человек либо на территории, включающей несколько населенных пу</w:t>
      </w:r>
      <w:r w:rsidR="00B065B7">
        <w:rPr>
          <w:rFonts w:ascii="Times New Roman" w:hAnsi="Times New Roman"/>
          <w:sz w:val="28"/>
          <w:szCs w:val="28"/>
        </w:rPr>
        <w:t xml:space="preserve">нктов, входящих в состав </w:t>
      </w:r>
      <w:proofErr w:type="spellStart"/>
      <w:r w:rsidR="00B065B7">
        <w:rPr>
          <w:rFonts w:ascii="Times New Roman" w:hAnsi="Times New Roman"/>
          <w:sz w:val="28"/>
          <w:szCs w:val="28"/>
        </w:rPr>
        <w:t>Светлополян</w:t>
      </w:r>
      <w:r w:rsidRPr="00464292">
        <w:rPr>
          <w:rFonts w:ascii="Times New Roman" w:hAnsi="Times New Roman"/>
          <w:sz w:val="28"/>
          <w:szCs w:val="28"/>
        </w:rPr>
        <w:t>ского</w:t>
      </w:r>
      <w:proofErr w:type="spellEnd"/>
      <w:r w:rsidRPr="00464292">
        <w:rPr>
          <w:rFonts w:ascii="Times New Roman" w:hAnsi="Times New Roman"/>
          <w:sz w:val="28"/>
          <w:szCs w:val="28"/>
        </w:rPr>
        <w:t xml:space="preserve"> сельсовета, в каждом из которых проживает не менее 10 человек. </w:t>
      </w:r>
    </w:p>
    <w:p w:rsidR="00B065B7" w:rsidRDefault="001A1A33" w:rsidP="00B065B7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Староста избирается на собрании граждан по вопросу избрания </w:t>
      </w:r>
    </w:p>
    <w:p w:rsidR="001A1A33" w:rsidRPr="00464292" w:rsidRDefault="001A1A33" w:rsidP="00B065B7">
      <w:pPr>
        <w:pStyle w:val="a3"/>
        <w:ind w:left="1065"/>
        <w:jc w:val="both"/>
        <w:rPr>
          <w:rFonts w:ascii="Times New Roman" w:hAnsi="Times New Roman"/>
          <w:sz w:val="28"/>
          <w:szCs w:val="28"/>
        </w:rPr>
      </w:pPr>
      <w:proofErr w:type="gramStart"/>
      <w:r w:rsidRPr="00464292">
        <w:rPr>
          <w:rFonts w:ascii="Times New Roman" w:hAnsi="Times New Roman"/>
          <w:sz w:val="28"/>
          <w:szCs w:val="28"/>
        </w:rPr>
        <w:t>старосты</w:t>
      </w:r>
      <w:proofErr w:type="gramEnd"/>
      <w:r w:rsidRPr="00464292">
        <w:rPr>
          <w:rFonts w:ascii="Times New Roman" w:hAnsi="Times New Roman"/>
          <w:sz w:val="28"/>
          <w:szCs w:val="28"/>
        </w:rPr>
        <w:t>.</w:t>
      </w:r>
    </w:p>
    <w:p w:rsidR="001A1A33" w:rsidRPr="00464292" w:rsidRDefault="001A1A33" w:rsidP="001A1A33">
      <w:pPr>
        <w:pStyle w:val="a3"/>
        <w:jc w:val="both"/>
        <w:rPr>
          <w:rFonts w:ascii="Times New Roman" w:hAnsi="Times New Roman"/>
          <w:color w:val="0C293B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>3. Староста избирается на срок полномочий Совета депутатов.</w:t>
      </w:r>
    </w:p>
    <w:p w:rsidR="001A1A33" w:rsidRPr="00464292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>4. Староста осуществляет следующие полномочия:</w:t>
      </w:r>
    </w:p>
    <w:p w:rsidR="00B065B7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 xml:space="preserve">1) содействует в реализации прав и законных интересов населения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подведомственной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территории в органах местного самоуправления </w:t>
      </w:r>
    </w:p>
    <w:p w:rsidR="001A1A33" w:rsidRPr="00464292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сельского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поселения;</w:t>
      </w:r>
    </w:p>
    <w:p w:rsidR="00B065B7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>2) взаимодействует с органам</w:t>
      </w:r>
      <w:r w:rsidR="00B065B7">
        <w:rPr>
          <w:rFonts w:ascii="Times New Roman" w:hAnsi="Times New Roman"/>
          <w:sz w:val="28"/>
          <w:szCs w:val="28"/>
        </w:rPr>
        <w:t xml:space="preserve">и местного самоуправления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="001A1A33" w:rsidRPr="00464292">
        <w:rPr>
          <w:rFonts w:ascii="Times New Roman" w:hAnsi="Times New Roman"/>
          <w:sz w:val="28"/>
          <w:szCs w:val="28"/>
        </w:rPr>
        <w:t>ского</w:t>
      </w:r>
      <w:proofErr w:type="spellEnd"/>
      <w:r w:rsidR="001A1A33" w:rsidRPr="00464292">
        <w:rPr>
          <w:rFonts w:ascii="Times New Roman" w:hAnsi="Times New Roman"/>
          <w:sz w:val="28"/>
          <w:szCs w:val="28"/>
        </w:rPr>
        <w:t xml:space="preserve"> сельсовета, в том числе по вопросам благоустройства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территории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, организации и проведения публичных мероприятий,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>о</w:t>
      </w:r>
      <w:r w:rsidR="001A1A33" w:rsidRPr="00464292">
        <w:rPr>
          <w:rFonts w:ascii="Times New Roman" w:hAnsi="Times New Roman"/>
          <w:sz w:val="28"/>
          <w:szCs w:val="28"/>
        </w:rPr>
        <w:t>храны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общественного порядка, обеспечения первичных мер пожарной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>б</w:t>
      </w:r>
      <w:r w:rsidR="001A1A33" w:rsidRPr="00464292">
        <w:rPr>
          <w:rFonts w:ascii="Times New Roman" w:hAnsi="Times New Roman"/>
          <w:sz w:val="28"/>
          <w:szCs w:val="28"/>
        </w:rPr>
        <w:t>езопасности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, предупреждения чрезвычайных ситуаций, увеличения </w:t>
      </w:r>
    </w:p>
    <w:p w:rsidR="001A1A33" w:rsidRPr="00464292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доходов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местного бюджета;</w:t>
      </w:r>
    </w:p>
    <w:p w:rsidR="00B065B7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 xml:space="preserve">3) доводит до населения подведомственной территории информацию об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изменениях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в законодательстве, в том числе муниципальных правовых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актах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, в части, касающейся прав и обязанностей граждан - жителей </w:t>
      </w:r>
    </w:p>
    <w:p w:rsidR="001A1A33" w:rsidRPr="00464292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подведомственной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территории;</w:t>
      </w:r>
    </w:p>
    <w:p w:rsidR="00B065B7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 xml:space="preserve">4) содействует реализации на подведомственной территории </w:t>
      </w:r>
    </w:p>
    <w:p w:rsidR="001A1A33" w:rsidRPr="00464292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муниципальных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правовых актов;</w:t>
      </w:r>
    </w:p>
    <w:p w:rsidR="00B065B7" w:rsidRDefault="001A1A33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 </w:t>
      </w:r>
      <w:r w:rsidRPr="00464292">
        <w:rPr>
          <w:rFonts w:ascii="Times New Roman" w:hAnsi="Times New Roman"/>
          <w:sz w:val="28"/>
          <w:szCs w:val="28"/>
        </w:rPr>
        <w:tab/>
        <w:t xml:space="preserve">5) проводит встречи граждан соответствующей подведомственной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территории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, направляет по их результатам запросы, заявления,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предложения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в органы местного самоуправления сельского поселения. </w:t>
      </w:r>
    </w:p>
    <w:p w:rsidR="00B065B7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1A1A33" w:rsidRPr="00464292">
        <w:rPr>
          <w:rFonts w:ascii="Times New Roman" w:hAnsi="Times New Roman"/>
          <w:sz w:val="28"/>
          <w:szCs w:val="28"/>
        </w:rPr>
        <w:t xml:space="preserve">Размещает ответы на запросы на информационных стендах либо доводит </w:t>
      </w:r>
    </w:p>
    <w:p w:rsidR="001A1A33" w:rsidRPr="00464292" w:rsidRDefault="00B065B7" w:rsidP="001A1A3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1A1A33" w:rsidRPr="00464292">
        <w:rPr>
          <w:rFonts w:ascii="Times New Roman" w:hAnsi="Times New Roman"/>
          <w:sz w:val="28"/>
          <w:szCs w:val="28"/>
        </w:rPr>
        <w:t>их</w:t>
      </w:r>
      <w:proofErr w:type="gramEnd"/>
      <w:r w:rsidR="001A1A33" w:rsidRPr="00464292">
        <w:rPr>
          <w:rFonts w:ascii="Times New Roman" w:hAnsi="Times New Roman"/>
          <w:sz w:val="28"/>
          <w:szCs w:val="28"/>
        </w:rPr>
        <w:t xml:space="preserve"> до сведения граждан иным способом.</w:t>
      </w:r>
    </w:p>
    <w:p w:rsidR="00B065B7" w:rsidRDefault="001A1A33" w:rsidP="00B065B7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464292">
        <w:rPr>
          <w:rFonts w:ascii="Times New Roman" w:hAnsi="Times New Roman"/>
          <w:sz w:val="28"/>
          <w:szCs w:val="28"/>
        </w:rPr>
        <w:t xml:space="preserve">Порядок организации и проведения собрания граждан по вопросу </w:t>
      </w:r>
    </w:p>
    <w:p w:rsidR="001A1A33" w:rsidRDefault="001A1A33" w:rsidP="00B065B7">
      <w:pPr>
        <w:pStyle w:val="a3"/>
        <w:ind w:left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464292">
        <w:rPr>
          <w:rFonts w:ascii="Times New Roman" w:hAnsi="Times New Roman"/>
          <w:sz w:val="28"/>
          <w:szCs w:val="28"/>
        </w:rPr>
        <w:t>избрания</w:t>
      </w:r>
      <w:proofErr w:type="gramEnd"/>
      <w:r w:rsidRPr="00464292">
        <w:rPr>
          <w:rFonts w:ascii="Times New Roman" w:hAnsi="Times New Roman"/>
          <w:sz w:val="28"/>
          <w:szCs w:val="28"/>
        </w:rPr>
        <w:t xml:space="preserve"> старосты, порядок организации и проведения собрания по вопросу информирования населения о деятельности старосты, порядок организации и проведения собрания граждан по рассмотрению вопроса о досрочном прекращении полномочий старосты определяются решением Совета депутатов.».</w:t>
      </w:r>
    </w:p>
    <w:p w:rsidR="00FB4431" w:rsidRDefault="00D57639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B00E9"/>
    <w:multiLevelType w:val="hybridMultilevel"/>
    <w:tmpl w:val="0D1E96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484F49"/>
    <w:multiLevelType w:val="hybridMultilevel"/>
    <w:tmpl w:val="141A912E"/>
    <w:lvl w:ilvl="0" w:tplc="7478A6A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9975AEA"/>
    <w:multiLevelType w:val="hybridMultilevel"/>
    <w:tmpl w:val="33E2F6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D76"/>
    <w:rsid w:val="00190B41"/>
    <w:rsid w:val="001A1A33"/>
    <w:rsid w:val="006B25C3"/>
    <w:rsid w:val="00B065B7"/>
    <w:rsid w:val="00D54D76"/>
    <w:rsid w:val="00D5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AEEFD8-17CC-4081-8D12-169BE5C80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1A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A1A33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B065B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162F2F0AF5F4DF2A73A62DCA4254FDD2F44AAEC3F42BF66A07EA0668Al769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864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2017-08-04T04:41:00Z</dcterms:created>
  <dcterms:modified xsi:type="dcterms:W3CDTF">2017-08-04T06:57:00Z</dcterms:modified>
</cp:coreProperties>
</file>