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40F" w:rsidRDefault="001E440F" w:rsidP="001E440F">
      <w:pPr>
        <w:spacing w:after="8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1E440F" w:rsidRDefault="001E440F" w:rsidP="001E440F">
      <w:pPr>
        <w:spacing w:after="8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СВЕТЛОПОЛЯНСКОГО СЕЛЬСОВЕТА</w:t>
      </w:r>
    </w:p>
    <w:p w:rsidR="001E440F" w:rsidRDefault="001E440F" w:rsidP="001E440F">
      <w:pPr>
        <w:spacing w:after="8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БОЛОТНИНСКОГО РАЙОНА НОВОСИБИРСКОЙ ОБЛАСТИ</w:t>
      </w:r>
    </w:p>
    <w:p w:rsidR="001E440F" w:rsidRDefault="001E440F" w:rsidP="001E440F">
      <w:pPr>
        <w:spacing w:after="80"/>
        <w:ind w:left="360"/>
        <w:jc w:val="center"/>
        <w:rPr>
          <w:sz w:val="32"/>
          <w:szCs w:val="32"/>
        </w:rPr>
      </w:pPr>
      <w:r>
        <w:rPr>
          <w:sz w:val="32"/>
          <w:szCs w:val="32"/>
        </w:rPr>
        <w:t> </w:t>
      </w:r>
    </w:p>
    <w:p w:rsidR="001E440F" w:rsidRDefault="001E440F" w:rsidP="001E440F">
      <w:pPr>
        <w:spacing w:after="8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     РЕШЕНИЕ № 3</w:t>
      </w:r>
    </w:p>
    <w:p w:rsidR="00007BE5" w:rsidRDefault="00007BE5" w:rsidP="001E440F">
      <w:pPr>
        <w:spacing w:after="80"/>
        <w:rPr>
          <w:sz w:val="28"/>
          <w:szCs w:val="28"/>
        </w:rPr>
      </w:pPr>
    </w:p>
    <w:p w:rsidR="001E440F" w:rsidRDefault="001E440F" w:rsidP="001E440F">
      <w:pPr>
        <w:spacing w:after="8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Первой сессии пя</w:t>
      </w:r>
      <w:r>
        <w:rPr>
          <w:sz w:val="28"/>
          <w:szCs w:val="28"/>
        </w:rPr>
        <w:t>того созыва</w:t>
      </w:r>
    </w:p>
    <w:p w:rsidR="00007BE5" w:rsidRDefault="00007BE5" w:rsidP="001E440F">
      <w:pPr>
        <w:spacing w:after="80"/>
        <w:ind w:left="360"/>
        <w:jc w:val="center"/>
        <w:rPr>
          <w:sz w:val="28"/>
          <w:szCs w:val="28"/>
        </w:rPr>
      </w:pPr>
    </w:p>
    <w:p w:rsidR="001E440F" w:rsidRDefault="001E440F" w:rsidP="001E440F">
      <w:pPr>
        <w:spacing w:after="80"/>
        <w:ind w:left="360"/>
        <w:rPr>
          <w:sz w:val="28"/>
          <w:szCs w:val="28"/>
        </w:rPr>
      </w:pPr>
      <w:r>
        <w:rPr>
          <w:sz w:val="28"/>
          <w:szCs w:val="28"/>
        </w:rPr>
        <w:t>От 30</w:t>
      </w:r>
      <w:r>
        <w:rPr>
          <w:sz w:val="28"/>
          <w:szCs w:val="28"/>
        </w:rPr>
        <w:t>.0</w:t>
      </w:r>
      <w:r>
        <w:rPr>
          <w:sz w:val="28"/>
          <w:szCs w:val="28"/>
        </w:rPr>
        <w:t>9</w:t>
      </w:r>
      <w:r>
        <w:rPr>
          <w:sz w:val="28"/>
          <w:szCs w:val="28"/>
        </w:rPr>
        <w:t>.2015 г                                                                    с. Светлая Поляна </w:t>
      </w:r>
    </w:p>
    <w:p w:rsidR="00007BE5" w:rsidRDefault="00007BE5" w:rsidP="001E440F">
      <w:pPr>
        <w:spacing w:after="80"/>
        <w:ind w:left="360"/>
        <w:rPr>
          <w:sz w:val="28"/>
          <w:szCs w:val="28"/>
        </w:rPr>
      </w:pPr>
    </w:p>
    <w:p w:rsidR="001E440F" w:rsidRPr="001E440F" w:rsidRDefault="001E440F" w:rsidP="001E440F">
      <w:pPr>
        <w:shd w:val="clear" w:color="auto" w:fill="FFFFFF"/>
        <w:tabs>
          <w:tab w:val="left" w:leader="underscore" w:pos="2179"/>
        </w:tabs>
        <w:ind w:left="10"/>
        <w:jc w:val="center"/>
        <w:rPr>
          <w:sz w:val="28"/>
          <w:szCs w:val="28"/>
        </w:rPr>
      </w:pPr>
      <w:r>
        <w:rPr>
          <w:sz w:val="28"/>
          <w:szCs w:val="28"/>
        </w:rPr>
        <w:t>Об избрании заместителя председателя Совета депутатов пятого созыва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E440F" w:rsidRDefault="001E440F" w:rsidP="001E440F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  <w:sz w:val="28"/>
          <w:szCs w:val="28"/>
        </w:rPr>
      </w:pPr>
    </w:p>
    <w:p w:rsidR="00007BE5" w:rsidRPr="00007BE5" w:rsidRDefault="00007BE5" w:rsidP="00007BE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В соответствии со </w:t>
      </w:r>
      <w:proofErr w:type="gramStart"/>
      <w:r>
        <w:rPr>
          <w:sz w:val="28"/>
          <w:szCs w:val="28"/>
        </w:rPr>
        <w:t xml:space="preserve">статьёй </w:t>
      </w:r>
      <w:r w:rsidRPr="00007BE5">
        <w:rPr>
          <w:sz w:val="28"/>
          <w:szCs w:val="28"/>
        </w:rPr>
        <w:t xml:space="preserve"> 2</w:t>
      </w:r>
      <w:r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 </w:t>
      </w:r>
      <w:r w:rsidRPr="00007BE5">
        <w:rPr>
          <w:sz w:val="28"/>
          <w:szCs w:val="28"/>
        </w:rPr>
        <w:t xml:space="preserve"> Устава </w:t>
      </w:r>
      <w:proofErr w:type="spellStart"/>
      <w:r w:rsidRPr="00007BE5">
        <w:rPr>
          <w:sz w:val="28"/>
          <w:szCs w:val="28"/>
        </w:rPr>
        <w:t>Све</w:t>
      </w:r>
      <w:r>
        <w:rPr>
          <w:sz w:val="28"/>
          <w:szCs w:val="28"/>
        </w:rPr>
        <w:t>тлополянсокого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 w:rsidRPr="00007BE5">
        <w:rPr>
          <w:sz w:val="28"/>
          <w:szCs w:val="28"/>
        </w:rPr>
        <w:t>Болотнинского</w:t>
      </w:r>
      <w:proofErr w:type="spellEnd"/>
      <w:r w:rsidRPr="00007BE5">
        <w:rPr>
          <w:sz w:val="28"/>
          <w:szCs w:val="28"/>
        </w:rPr>
        <w:t xml:space="preserve"> района Новосиби</w:t>
      </w:r>
      <w:r>
        <w:rPr>
          <w:sz w:val="28"/>
          <w:szCs w:val="28"/>
        </w:rPr>
        <w:t xml:space="preserve">рской области с изменением </w:t>
      </w:r>
      <w:r w:rsidR="00EF4AE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решение </w:t>
      </w:r>
      <w:r w:rsidR="00EF4AED">
        <w:rPr>
          <w:sz w:val="28"/>
          <w:szCs w:val="28"/>
        </w:rPr>
        <w:t xml:space="preserve">сессии 66 Совета депутатов </w:t>
      </w:r>
      <w:proofErr w:type="spellStart"/>
      <w:r w:rsidR="00EF4AED">
        <w:rPr>
          <w:sz w:val="28"/>
          <w:szCs w:val="28"/>
        </w:rPr>
        <w:t>Светлополянского</w:t>
      </w:r>
      <w:proofErr w:type="spellEnd"/>
      <w:r w:rsidR="00EF4AED">
        <w:rPr>
          <w:sz w:val="28"/>
          <w:szCs w:val="28"/>
        </w:rPr>
        <w:t xml:space="preserve"> сельсовета </w:t>
      </w:r>
      <w:bookmarkStart w:id="0" w:name="_GoBack"/>
      <w:bookmarkEnd w:id="0"/>
      <w:r>
        <w:rPr>
          <w:sz w:val="28"/>
          <w:szCs w:val="28"/>
        </w:rPr>
        <w:t>№ 204 от 19</w:t>
      </w:r>
      <w:r w:rsidRPr="00007BE5">
        <w:rPr>
          <w:sz w:val="28"/>
          <w:szCs w:val="28"/>
        </w:rPr>
        <w:t>.0</w:t>
      </w:r>
      <w:r>
        <w:rPr>
          <w:sz w:val="28"/>
          <w:szCs w:val="28"/>
        </w:rPr>
        <w:t>6.2015</w:t>
      </w:r>
      <w:r w:rsidRPr="00007BE5">
        <w:rPr>
          <w:sz w:val="28"/>
          <w:szCs w:val="28"/>
        </w:rPr>
        <w:t xml:space="preserve"> года.</w:t>
      </w:r>
    </w:p>
    <w:p w:rsidR="00007BE5" w:rsidRPr="00007BE5" w:rsidRDefault="00007BE5" w:rsidP="00007BE5">
      <w:pPr>
        <w:ind w:left="360"/>
        <w:rPr>
          <w:sz w:val="28"/>
          <w:szCs w:val="28"/>
        </w:rPr>
      </w:pPr>
      <w:r w:rsidRPr="00007BE5">
        <w:rPr>
          <w:sz w:val="28"/>
          <w:szCs w:val="28"/>
        </w:rPr>
        <w:t xml:space="preserve">    Совет депутатов </w:t>
      </w:r>
      <w:proofErr w:type="spellStart"/>
      <w:r w:rsidRPr="00007BE5">
        <w:rPr>
          <w:sz w:val="28"/>
          <w:szCs w:val="28"/>
        </w:rPr>
        <w:t>Светлополянского</w:t>
      </w:r>
      <w:proofErr w:type="spellEnd"/>
      <w:r w:rsidRPr="00007BE5">
        <w:rPr>
          <w:sz w:val="28"/>
          <w:szCs w:val="28"/>
        </w:rPr>
        <w:t xml:space="preserve"> сельсовета </w:t>
      </w:r>
      <w:proofErr w:type="spellStart"/>
      <w:r w:rsidRPr="00007BE5">
        <w:rPr>
          <w:sz w:val="28"/>
          <w:szCs w:val="28"/>
        </w:rPr>
        <w:t>Болотнинского</w:t>
      </w:r>
      <w:proofErr w:type="spellEnd"/>
      <w:r w:rsidRPr="00007BE5">
        <w:rPr>
          <w:sz w:val="28"/>
          <w:szCs w:val="28"/>
        </w:rPr>
        <w:t xml:space="preserve"> района </w:t>
      </w:r>
    </w:p>
    <w:p w:rsidR="00007BE5" w:rsidRDefault="00007BE5" w:rsidP="00007BE5">
      <w:pPr>
        <w:ind w:left="360"/>
        <w:rPr>
          <w:sz w:val="28"/>
          <w:szCs w:val="28"/>
        </w:rPr>
      </w:pPr>
      <w:r w:rsidRPr="00007BE5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>.</w:t>
      </w:r>
    </w:p>
    <w:p w:rsidR="00007BE5" w:rsidRDefault="00007BE5" w:rsidP="00007BE5">
      <w:pPr>
        <w:ind w:left="360"/>
        <w:rPr>
          <w:sz w:val="28"/>
          <w:szCs w:val="28"/>
        </w:rPr>
      </w:pPr>
    </w:p>
    <w:p w:rsidR="00007BE5" w:rsidRPr="00007BE5" w:rsidRDefault="00007BE5" w:rsidP="00007BE5">
      <w:pPr>
        <w:ind w:left="360"/>
        <w:rPr>
          <w:sz w:val="28"/>
          <w:szCs w:val="28"/>
        </w:rPr>
      </w:pPr>
      <w:r w:rsidRPr="00007BE5">
        <w:rPr>
          <w:sz w:val="28"/>
          <w:szCs w:val="28"/>
        </w:rPr>
        <w:t xml:space="preserve"> </w:t>
      </w:r>
      <w:r>
        <w:rPr>
          <w:sz w:val="28"/>
          <w:szCs w:val="28"/>
        </w:rPr>
        <w:t>Р Е Ш И Л</w:t>
      </w:r>
      <w:r w:rsidRPr="00007BE5">
        <w:rPr>
          <w:sz w:val="28"/>
          <w:szCs w:val="28"/>
        </w:rPr>
        <w:t>:</w:t>
      </w:r>
    </w:p>
    <w:p w:rsidR="00007BE5" w:rsidRPr="00007BE5" w:rsidRDefault="00007BE5" w:rsidP="00007BE5">
      <w:pPr>
        <w:rPr>
          <w:sz w:val="28"/>
          <w:szCs w:val="28"/>
        </w:rPr>
      </w:pPr>
    </w:p>
    <w:p w:rsidR="001E440F" w:rsidRDefault="00007BE5" w:rsidP="00007BE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1.  Избрать заместителем</w:t>
      </w:r>
      <w:r w:rsidRPr="00007BE5">
        <w:rPr>
          <w:sz w:val="28"/>
          <w:szCs w:val="28"/>
        </w:rPr>
        <w:t xml:space="preserve"> </w:t>
      </w:r>
      <w:proofErr w:type="gramStart"/>
      <w:r w:rsidRPr="00007BE5">
        <w:rPr>
          <w:sz w:val="28"/>
          <w:szCs w:val="28"/>
        </w:rPr>
        <w:t>председателя  Совета</w:t>
      </w:r>
      <w:proofErr w:type="gramEnd"/>
      <w:r w:rsidRPr="00007BE5">
        <w:rPr>
          <w:sz w:val="28"/>
          <w:szCs w:val="28"/>
        </w:rPr>
        <w:t xml:space="preserve"> депутатов </w:t>
      </w:r>
      <w:proofErr w:type="spellStart"/>
      <w:r w:rsidRPr="00007BE5">
        <w:rPr>
          <w:sz w:val="28"/>
          <w:szCs w:val="28"/>
        </w:rPr>
        <w:t>Светлополянского</w:t>
      </w:r>
      <w:proofErr w:type="spellEnd"/>
      <w:r w:rsidRPr="00007BE5">
        <w:rPr>
          <w:sz w:val="28"/>
          <w:szCs w:val="28"/>
        </w:rPr>
        <w:t xml:space="preserve">   сельсовета </w:t>
      </w:r>
      <w:proofErr w:type="spellStart"/>
      <w:r w:rsidRPr="00007BE5">
        <w:rPr>
          <w:sz w:val="28"/>
          <w:szCs w:val="28"/>
        </w:rPr>
        <w:t>Болотнинского</w:t>
      </w:r>
      <w:proofErr w:type="spellEnd"/>
      <w:r w:rsidRPr="00007BE5">
        <w:rPr>
          <w:sz w:val="28"/>
          <w:szCs w:val="28"/>
        </w:rPr>
        <w:t xml:space="preserve"> района Новосибирской области де</w:t>
      </w:r>
      <w:r>
        <w:rPr>
          <w:sz w:val="28"/>
          <w:szCs w:val="28"/>
        </w:rPr>
        <w:t>путата избирательного округа</w:t>
      </w:r>
      <w:r w:rsidRPr="00007BE5">
        <w:rPr>
          <w:sz w:val="28"/>
          <w:szCs w:val="28"/>
        </w:rPr>
        <w:t xml:space="preserve"> </w:t>
      </w:r>
      <w:r>
        <w:rPr>
          <w:sz w:val="28"/>
          <w:szCs w:val="28"/>
        </w:rPr>
        <w:t>Гузенко Елену Федоровну.</w:t>
      </w:r>
    </w:p>
    <w:p w:rsidR="00007BE5" w:rsidRDefault="00007BE5" w:rsidP="00007BE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2.  Настоящее решение подлежит опубликованию в периодическом печатном издании «</w:t>
      </w:r>
      <w:proofErr w:type="spellStart"/>
      <w:r>
        <w:rPr>
          <w:sz w:val="28"/>
          <w:szCs w:val="28"/>
        </w:rPr>
        <w:t>Светлополянском</w:t>
      </w:r>
      <w:proofErr w:type="spellEnd"/>
      <w:r>
        <w:rPr>
          <w:sz w:val="28"/>
          <w:szCs w:val="28"/>
        </w:rPr>
        <w:t xml:space="preserve"> вестнике» и на официальном сайте в сети Интернет с. Светлая Поляна.</w:t>
      </w:r>
    </w:p>
    <w:p w:rsidR="00007BE5" w:rsidRDefault="00007BE5" w:rsidP="00007BE5">
      <w:pPr>
        <w:ind w:left="360"/>
        <w:rPr>
          <w:sz w:val="28"/>
          <w:szCs w:val="28"/>
        </w:rPr>
      </w:pPr>
    </w:p>
    <w:p w:rsidR="00007BE5" w:rsidRDefault="00007BE5" w:rsidP="00007BE5">
      <w:pPr>
        <w:ind w:left="360"/>
        <w:rPr>
          <w:sz w:val="28"/>
          <w:szCs w:val="28"/>
        </w:rPr>
      </w:pPr>
    </w:p>
    <w:p w:rsidR="00007BE5" w:rsidRDefault="00007BE5" w:rsidP="00007BE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007BE5" w:rsidRDefault="00007BE5" w:rsidP="00007BE5">
      <w:pPr>
        <w:ind w:left="360"/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007BE5" w:rsidRDefault="00007BE5" w:rsidP="00007BE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Д.Г. Андресян </w:t>
      </w:r>
    </w:p>
    <w:p w:rsidR="00007BE5" w:rsidRDefault="00007BE5" w:rsidP="00007BE5">
      <w:pPr>
        <w:ind w:left="360"/>
        <w:rPr>
          <w:sz w:val="28"/>
          <w:szCs w:val="28"/>
        </w:rPr>
      </w:pPr>
    </w:p>
    <w:p w:rsidR="00007BE5" w:rsidRPr="00007BE5" w:rsidRDefault="00007BE5" w:rsidP="00007BE5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B4431" w:rsidRDefault="00EF4AED"/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FEA"/>
    <w:rsid w:val="00007BE5"/>
    <w:rsid w:val="00190B41"/>
    <w:rsid w:val="001E440F"/>
    <w:rsid w:val="00241FEA"/>
    <w:rsid w:val="006B25C3"/>
    <w:rsid w:val="00EF4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65C3EA-709D-46F7-B830-F94088A13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4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79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2015-11-30T04:47:00Z</dcterms:created>
  <dcterms:modified xsi:type="dcterms:W3CDTF">2015-11-30T05:10:00Z</dcterms:modified>
</cp:coreProperties>
</file>