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95D" w:rsidRDefault="00FF195D" w:rsidP="00FF195D">
      <w:pPr>
        <w:spacing w:after="200"/>
        <w:jc w:val="center"/>
        <w:rPr>
          <w:rFonts w:eastAsia="Calibri"/>
          <w:color w:val="auto"/>
          <w:szCs w:val="28"/>
          <w:lang w:eastAsia="en-US"/>
        </w:rPr>
      </w:pPr>
      <w:r w:rsidRPr="001B3EA0">
        <w:rPr>
          <w:rFonts w:eastAsia="Calibri"/>
          <w:color w:val="auto"/>
          <w:szCs w:val="28"/>
          <w:lang w:eastAsia="en-US"/>
        </w:rPr>
        <w:t xml:space="preserve">СОВЕТ ДЕПУТАТОВ </w:t>
      </w:r>
    </w:p>
    <w:p w:rsidR="00FF195D" w:rsidRDefault="00FF195D" w:rsidP="00FF195D">
      <w:pPr>
        <w:spacing w:after="20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СВЕТЛОПОЛЯНСКОГО СЕЛЬ</w:t>
      </w:r>
      <w:r w:rsidRPr="001B3EA0">
        <w:rPr>
          <w:rFonts w:eastAsia="Calibri"/>
          <w:color w:val="auto"/>
          <w:szCs w:val="28"/>
          <w:lang w:eastAsia="en-US"/>
        </w:rPr>
        <w:t xml:space="preserve">СОВЕТА </w:t>
      </w:r>
    </w:p>
    <w:p w:rsidR="00FF195D" w:rsidRDefault="00FF195D" w:rsidP="00FF195D">
      <w:pPr>
        <w:spacing w:after="20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БОЛОТНИНСКОГО РАЙОНА </w:t>
      </w:r>
      <w:r w:rsidRPr="001B3EA0">
        <w:rPr>
          <w:rFonts w:eastAsia="Calibri"/>
          <w:color w:val="auto"/>
          <w:szCs w:val="28"/>
          <w:lang w:eastAsia="en-US"/>
        </w:rPr>
        <w:t>НОВОСИБИРСКОЙ ОБЛАСТИ</w:t>
      </w:r>
    </w:p>
    <w:p w:rsidR="00FF195D" w:rsidRPr="001B3EA0" w:rsidRDefault="00FF195D" w:rsidP="00FF195D">
      <w:pPr>
        <w:spacing w:after="200"/>
        <w:jc w:val="center"/>
        <w:rPr>
          <w:rFonts w:eastAsia="Calibri"/>
          <w:color w:val="auto"/>
          <w:szCs w:val="28"/>
          <w:lang w:eastAsia="en-US"/>
        </w:rPr>
      </w:pPr>
    </w:p>
    <w:p w:rsidR="00FF195D" w:rsidRPr="001B3EA0" w:rsidRDefault="00FF195D" w:rsidP="00FF195D">
      <w:pPr>
        <w:spacing w:after="200"/>
        <w:jc w:val="center"/>
        <w:rPr>
          <w:rFonts w:eastAsia="Calibri"/>
          <w:color w:val="auto"/>
          <w:szCs w:val="28"/>
          <w:lang w:eastAsia="en-US"/>
        </w:rPr>
      </w:pPr>
      <w:r w:rsidRPr="001B3EA0">
        <w:rPr>
          <w:rFonts w:eastAsia="Calibri"/>
          <w:color w:val="auto"/>
          <w:szCs w:val="28"/>
          <w:lang w:eastAsia="en-US"/>
        </w:rPr>
        <w:t>Р Е Ш Е Н И Е</w:t>
      </w:r>
      <w:r>
        <w:rPr>
          <w:rFonts w:eastAsia="Calibri"/>
          <w:color w:val="auto"/>
          <w:szCs w:val="28"/>
          <w:lang w:eastAsia="en-US"/>
        </w:rPr>
        <w:t xml:space="preserve"> № 23</w:t>
      </w:r>
    </w:p>
    <w:p w:rsidR="00FF195D" w:rsidRPr="001B3EA0" w:rsidRDefault="00144343" w:rsidP="00FF195D">
      <w:pPr>
        <w:spacing w:after="200"/>
        <w:jc w:val="center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Седь</w:t>
      </w:r>
      <w:r w:rsidR="00FF195D">
        <w:rPr>
          <w:rFonts w:eastAsia="Calibri"/>
          <w:color w:val="auto"/>
          <w:szCs w:val="28"/>
          <w:lang w:eastAsia="en-US"/>
        </w:rPr>
        <w:t>мой</w:t>
      </w:r>
      <w:r w:rsidR="00FF195D" w:rsidRPr="001B3EA0">
        <w:rPr>
          <w:rFonts w:eastAsia="Calibri"/>
          <w:color w:val="auto"/>
          <w:szCs w:val="28"/>
          <w:lang w:eastAsia="en-US"/>
        </w:rPr>
        <w:t xml:space="preserve"> сессии</w:t>
      </w:r>
      <w:r w:rsidR="00FF195D">
        <w:rPr>
          <w:rFonts w:eastAsia="Calibri"/>
          <w:color w:val="auto"/>
          <w:szCs w:val="28"/>
          <w:lang w:eastAsia="en-US"/>
        </w:rPr>
        <w:t xml:space="preserve"> пятого созыва</w:t>
      </w:r>
    </w:p>
    <w:p w:rsidR="00FF195D" w:rsidRDefault="00FF195D" w:rsidP="00FF195D">
      <w:pPr>
        <w:spacing w:after="200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От 2</w:t>
      </w:r>
      <w:r w:rsidR="00144343">
        <w:rPr>
          <w:rFonts w:eastAsia="Calibri"/>
          <w:color w:val="auto"/>
          <w:szCs w:val="28"/>
          <w:lang w:eastAsia="en-US"/>
        </w:rPr>
        <w:t>3</w:t>
      </w:r>
      <w:r>
        <w:rPr>
          <w:rFonts w:eastAsia="Calibri"/>
          <w:color w:val="auto"/>
          <w:szCs w:val="28"/>
          <w:lang w:eastAsia="en-US"/>
        </w:rPr>
        <w:t>.06.2016</w:t>
      </w:r>
      <w:r>
        <w:rPr>
          <w:rFonts w:eastAsia="Calibri"/>
          <w:color w:val="auto"/>
          <w:szCs w:val="28"/>
          <w:lang w:eastAsia="en-US"/>
        </w:rPr>
        <w:tab/>
      </w:r>
      <w:r>
        <w:rPr>
          <w:rFonts w:eastAsia="Calibri"/>
          <w:color w:val="auto"/>
          <w:szCs w:val="28"/>
          <w:lang w:eastAsia="en-US"/>
        </w:rPr>
        <w:tab/>
        <w:t xml:space="preserve">                                                      с. Светлая Поляна</w:t>
      </w:r>
    </w:p>
    <w:p w:rsidR="00FF195D" w:rsidRDefault="00FF195D" w:rsidP="00FF195D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О внесении изменений в Устав </w:t>
      </w:r>
      <w:proofErr w:type="spellStart"/>
      <w:r>
        <w:rPr>
          <w:rFonts w:eastAsia="Calibri"/>
          <w:color w:val="auto"/>
          <w:szCs w:val="28"/>
          <w:lang w:eastAsia="en-US"/>
        </w:rPr>
        <w:t>Светлополянского</w:t>
      </w:r>
      <w:proofErr w:type="spellEnd"/>
      <w:r>
        <w:rPr>
          <w:rFonts w:eastAsia="Calibri"/>
          <w:color w:val="auto"/>
          <w:szCs w:val="28"/>
          <w:lang w:eastAsia="en-US"/>
        </w:rPr>
        <w:t xml:space="preserve"> сельсовета         </w:t>
      </w:r>
    </w:p>
    <w:p w:rsidR="00FF195D" w:rsidRPr="001B3EA0" w:rsidRDefault="00FF195D" w:rsidP="00FF195D">
      <w:pPr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                   </w:t>
      </w:r>
      <w:proofErr w:type="spellStart"/>
      <w:r>
        <w:rPr>
          <w:rFonts w:eastAsia="Calibri"/>
          <w:color w:val="auto"/>
          <w:szCs w:val="28"/>
          <w:lang w:eastAsia="en-US"/>
        </w:rPr>
        <w:t>Болотнинского</w:t>
      </w:r>
      <w:proofErr w:type="spellEnd"/>
      <w:r>
        <w:rPr>
          <w:rFonts w:eastAsia="Calibri"/>
          <w:color w:val="auto"/>
          <w:szCs w:val="28"/>
          <w:lang w:eastAsia="en-US"/>
        </w:rPr>
        <w:t xml:space="preserve"> района Новосибирской области</w:t>
      </w:r>
    </w:p>
    <w:p w:rsidR="00FB4431" w:rsidRDefault="00144343"/>
    <w:p w:rsidR="00FF195D" w:rsidRDefault="00FF195D">
      <w:r>
        <w:t xml:space="preserve">     В связи с вступлением в силу Федерального закона от 03.11.2015 № 303-ФЗ «О внесении изменений в отдельные законодательные акты Российской Федерации», Федерального закона от 28.11.2015 № 357-ФЗ «О внесении изменений в отдельные законодательные акты Российской Федерации», Закон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области», Совет депутатов </w:t>
      </w:r>
      <w:proofErr w:type="spellStart"/>
      <w:r>
        <w:t>Светлополянского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</w:t>
      </w:r>
    </w:p>
    <w:p w:rsidR="00FF195D" w:rsidRDefault="00FF195D"/>
    <w:p w:rsidR="00FF195D" w:rsidRDefault="00FF195D">
      <w:r>
        <w:t xml:space="preserve">         Р Е Ш И Л:</w:t>
      </w:r>
    </w:p>
    <w:p w:rsidR="00FF195D" w:rsidRDefault="00FF195D" w:rsidP="00D76E9A">
      <w:pPr>
        <w:pStyle w:val="a3"/>
        <w:numPr>
          <w:ilvl w:val="0"/>
          <w:numId w:val="1"/>
        </w:numPr>
        <w:jc w:val="both"/>
      </w:pPr>
      <w:r>
        <w:t>Принять муниципальный</w:t>
      </w:r>
      <w:r w:rsidR="00247F1F">
        <w:t xml:space="preserve"> правовой акт о внесении изменений в Устав </w:t>
      </w:r>
      <w:proofErr w:type="spellStart"/>
      <w:r w:rsidR="00247F1F">
        <w:t>Светлополянского</w:t>
      </w:r>
      <w:proofErr w:type="spellEnd"/>
      <w:r w:rsidR="00247F1F">
        <w:t xml:space="preserve"> сельсовета </w:t>
      </w:r>
      <w:proofErr w:type="spellStart"/>
      <w:r w:rsidR="00247F1F">
        <w:t>Болотнинского</w:t>
      </w:r>
      <w:proofErr w:type="spellEnd"/>
      <w:r w:rsidR="00247F1F">
        <w:t xml:space="preserve"> района Новосибирской области (МПА прилагается).</w:t>
      </w:r>
    </w:p>
    <w:p w:rsidR="00247F1F" w:rsidRDefault="00247F1F" w:rsidP="00D76E9A">
      <w:pPr>
        <w:pStyle w:val="a3"/>
        <w:numPr>
          <w:ilvl w:val="0"/>
          <w:numId w:val="1"/>
        </w:numPr>
        <w:jc w:val="both"/>
      </w:pPr>
      <w:r>
        <w:t xml:space="preserve">В порядке, установленном Федеральным законом от 21.07.2005г. № 97 – ФЗ «О государственной регистрации Уставов муниципальных образований», предоставить муниципальный правовой акт о внесении изменений в Устав </w:t>
      </w:r>
      <w:proofErr w:type="spellStart"/>
      <w:r>
        <w:t>Светлополянского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течении 15 дней.</w:t>
      </w:r>
    </w:p>
    <w:p w:rsidR="00B8680A" w:rsidRDefault="00247F1F" w:rsidP="00D76E9A">
      <w:pPr>
        <w:pStyle w:val="a3"/>
        <w:numPr>
          <w:ilvl w:val="0"/>
          <w:numId w:val="1"/>
        </w:numPr>
        <w:jc w:val="both"/>
      </w:pPr>
      <w:r>
        <w:t xml:space="preserve">Главе </w:t>
      </w:r>
      <w:proofErr w:type="spellStart"/>
      <w:r>
        <w:t>Светлополянского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опубликовать муниципальный правовой </w:t>
      </w:r>
      <w:r w:rsidR="00B8680A">
        <w:t xml:space="preserve">акт после государственной регистрации в течении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или обнародования муниципального правового акта </w:t>
      </w:r>
      <w:proofErr w:type="spellStart"/>
      <w:r w:rsidR="00B8680A">
        <w:t>Светлополянского</w:t>
      </w:r>
      <w:proofErr w:type="spellEnd"/>
      <w:r w:rsidR="00B8680A">
        <w:t xml:space="preserve"> сельсовета </w:t>
      </w:r>
      <w:proofErr w:type="spellStart"/>
      <w:r w:rsidR="00B8680A">
        <w:t>Болотнинского</w:t>
      </w:r>
      <w:proofErr w:type="spellEnd"/>
      <w:r w:rsidR="00B8680A">
        <w:t xml:space="preserve"> района Новосибирской области для включения указанных сведений в государственный реестр </w:t>
      </w:r>
      <w:r w:rsidR="00B8680A">
        <w:lastRenderedPageBreak/>
        <w:t>уставов муниципальных образований Новосибирской области в 10 – дневной срок.</w:t>
      </w:r>
    </w:p>
    <w:p w:rsidR="00B8680A" w:rsidRDefault="00B8680A" w:rsidP="00D76E9A">
      <w:pPr>
        <w:pStyle w:val="a3"/>
        <w:numPr>
          <w:ilvl w:val="0"/>
          <w:numId w:val="1"/>
        </w:numPr>
        <w:jc w:val="both"/>
      </w:pPr>
      <w:r>
        <w:t xml:space="preserve">Настоящее решение вступает в силу после государственной регистрации и опубликования в газете «Официальный вестник </w:t>
      </w:r>
      <w:proofErr w:type="spellStart"/>
      <w:r>
        <w:t>Светлополянского</w:t>
      </w:r>
      <w:proofErr w:type="spellEnd"/>
      <w:r>
        <w:t xml:space="preserve"> сельсовета».</w:t>
      </w:r>
    </w:p>
    <w:p w:rsidR="00B8680A" w:rsidRDefault="00B8680A" w:rsidP="00B8680A"/>
    <w:p w:rsidR="00B8680A" w:rsidRDefault="00B8680A" w:rsidP="00B8680A"/>
    <w:p w:rsidR="00B8680A" w:rsidRDefault="00B8680A" w:rsidP="00B8680A"/>
    <w:p w:rsidR="00B8680A" w:rsidRDefault="00B8680A" w:rsidP="00B8680A">
      <w:r>
        <w:t xml:space="preserve">Глава </w:t>
      </w:r>
      <w:proofErr w:type="spellStart"/>
      <w:r>
        <w:t>Светлополянского</w:t>
      </w:r>
      <w:proofErr w:type="spellEnd"/>
      <w:r>
        <w:t xml:space="preserve"> сельсовета</w:t>
      </w:r>
    </w:p>
    <w:p w:rsidR="00B8680A" w:rsidRDefault="00B8680A" w:rsidP="00B8680A">
      <w:proofErr w:type="spellStart"/>
      <w:r>
        <w:t>Болотнинского</w:t>
      </w:r>
      <w:proofErr w:type="spellEnd"/>
      <w:r>
        <w:t xml:space="preserve"> района</w:t>
      </w:r>
    </w:p>
    <w:p w:rsidR="00B8680A" w:rsidRDefault="00B8680A" w:rsidP="00B8680A">
      <w:r>
        <w:t xml:space="preserve">Новосибирской области                                                               Д.Г. Андресян </w:t>
      </w:r>
    </w:p>
    <w:p w:rsidR="00B8680A" w:rsidRDefault="00B8680A" w:rsidP="00B8680A"/>
    <w:p w:rsidR="00B8680A" w:rsidRDefault="00B8680A" w:rsidP="00B8680A"/>
    <w:p w:rsidR="00B8680A" w:rsidRDefault="00B8680A" w:rsidP="00B8680A"/>
    <w:p w:rsidR="00B8680A" w:rsidRDefault="00B8680A" w:rsidP="00B8680A"/>
    <w:p w:rsidR="00247F1F" w:rsidRDefault="00247F1F" w:rsidP="00B8680A">
      <w:r>
        <w:t xml:space="preserve"> </w:t>
      </w:r>
    </w:p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/>
    <w:p w:rsidR="00A30E13" w:rsidRDefault="00A30E13" w:rsidP="00B8680A">
      <w:r>
        <w:lastRenderedPageBreak/>
        <w:t xml:space="preserve">                                                                                                  Приложение</w:t>
      </w:r>
    </w:p>
    <w:p w:rsidR="00A30E13" w:rsidRDefault="00A30E13" w:rsidP="00B8680A">
      <w:r>
        <w:t xml:space="preserve">                                             </w:t>
      </w:r>
      <w:r w:rsidR="00144343">
        <w:t xml:space="preserve">                     К решению 7</w:t>
      </w:r>
      <w:bookmarkStart w:id="0" w:name="_GoBack"/>
      <w:bookmarkEnd w:id="0"/>
      <w:r>
        <w:t>-й сессии (пятого созыва)</w:t>
      </w:r>
    </w:p>
    <w:p w:rsidR="00A30E13" w:rsidRDefault="00A30E13" w:rsidP="00B8680A">
      <w:r>
        <w:t xml:space="preserve">                                                  Совета депутатов </w:t>
      </w:r>
      <w:proofErr w:type="spellStart"/>
      <w:r>
        <w:t>Светлополянского</w:t>
      </w:r>
      <w:proofErr w:type="spellEnd"/>
      <w:r>
        <w:t xml:space="preserve"> сельсовета</w:t>
      </w:r>
    </w:p>
    <w:p w:rsidR="00A30E13" w:rsidRDefault="00A30E13" w:rsidP="00B8680A">
      <w:r>
        <w:t xml:space="preserve">                                                  </w:t>
      </w:r>
      <w:proofErr w:type="spellStart"/>
      <w:r>
        <w:t>Болотнинского</w:t>
      </w:r>
      <w:proofErr w:type="spellEnd"/>
      <w:r>
        <w:t xml:space="preserve"> района</w:t>
      </w:r>
    </w:p>
    <w:p w:rsidR="00A30E13" w:rsidRDefault="00A30E13" w:rsidP="00B8680A">
      <w:r>
        <w:t xml:space="preserve">                                             </w:t>
      </w:r>
      <w:r w:rsidR="00144343">
        <w:t xml:space="preserve">     Новосибирской области от 23</w:t>
      </w:r>
      <w:r>
        <w:t>.06.2016 г. № 23</w:t>
      </w:r>
    </w:p>
    <w:p w:rsidR="00A30E13" w:rsidRDefault="00A30E13" w:rsidP="00B8680A"/>
    <w:p w:rsidR="00A30E13" w:rsidRDefault="00A30E13" w:rsidP="00B8680A">
      <w:r>
        <w:t xml:space="preserve">                               </w:t>
      </w:r>
    </w:p>
    <w:p w:rsidR="00A30E13" w:rsidRPr="00A30E13" w:rsidRDefault="00A30E13" w:rsidP="00B8680A">
      <w:pPr>
        <w:rPr>
          <w:b/>
        </w:rPr>
      </w:pPr>
      <w:r>
        <w:t xml:space="preserve">                                </w:t>
      </w:r>
      <w:r w:rsidRPr="00A30E13">
        <w:rPr>
          <w:b/>
        </w:rPr>
        <w:t>МУНИЦИПАЛЬНЫЙ ПРАВОВОЙ АКТ</w:t>
      </w:r>
    </w:p>
    <w:p w:rsidR="00A30E13" w:rsidRDefault="00A30E13" w:rsidP="00B8680A"/>
    <w:p w:rsidR="00A30E13" w:rsidRDefault="00A30E13" w:rsidP="00B8680A"/>
    <w:p w:rsidR="00A30E13" w:rsidRDefault="00A30E13" w:rsidP="00B8680A">
      <w:pPr>
        <w:rPr>
          <w:b/>
        </w:rPr>
      </w:pPr>
      <w:r>
        <w:rPr>
          <w:b/>
        </w:rPr>
        <w:t xml:space="preserve">       </w:t>
      </w:r>
      <w:r w:rsidRPr="00A30E13">
        <w:rPr>
          <w:b/>
        </w:rPr>
        <w:t>О ВНЕСЕНИИ ИЗМЕНЕНИЙ В УСТАВ СВЕТЛОПОЛЯНСКОГО СЕЛЬСОВЕТА БОЛОТНИНСКОГО РАЙОНА НОВОСИБИРСКОЙ ОБЛАСТИ</w:t>
      </w:r>
    </w:p>
    <w:p w:rsidR="00A30E13" w:rsidRDefault="00A30E13" w:rsidP="00B8680A">
      <w:pPr>
        <w:rPr>
          <w:b/>
        </w:rPr>
      </w:pPr>
    </w:p>
    <w:p w:rsidR="00A72C9D" w:rsidRDefault="00A72C9D" w:rsidP="00A30E13">
      <w:pPr>
        <w:pStyle w:val="a3"/>
        <w:numPr>
          <w:ilvl w:val="0"/>
          <w:numId w:val="2"/>
        </w:numPr>
      </w:pPr>
      <w:r w:rsidRPr="00A72C9D">
        <w:t>В</w:t>
      </w:r>
      <w:r>
        <w:t xml:space="preserve"> статью 5 Устава «Вопросы местного значения </w:t>
      </w:r>
      <w:proofErr w:type="spellStart"/>
      <w:r>
        <w:t>Светлополянского</w:t>
      </w:r>
      <w:proofErr w:type="spellEnd"/>
      <w:r>
        <w:t xml:space="preserve"> сельсовета»</w:t>
      </w:r>
    </w:p>
    <w:p w:rsidR="00695E31" w:rsidRPr="00695E31" w:rsidRDefault="00695E31" w:rsidP="00695E31">
      <w:pPr>
        <w:pStyle w:val="a3"/>
        <w:numPr>
          <w:ilvl w:val="1"/>
          <w:numId w:val="2"/>
        </w:numPr>
      </w:pPr>
      <w:proofErr w:type="gramStart"/>
      <w:r>
        <w:t>п</w:t>
      </w:r>
      <w:r w:rsidR="00A72C9D" w:rsidRPr="00695E31">
        <w:rPr>
          <w:rFonts w:eastAsia="Calibri"/>
          <w:color w:val="auto"/>
          <w:szCs w:val="28"/>
          <w:lang w:eastAsia="en-US"/>
        </w:rPr>
        <w:t>ункт</w:t>
      </w:r>
      <w:proofErr w:type="gramEnd"/>
      <w:r w:rsidR="00A72C9D" w:rsidRPr="00695E31">
        <w:rPr>
          <w:rFonts w:eastAsia="Calibri"/>
          <w:color w:val="auto"/>
          <w:szCs w:val="28"/>
          <w:lang w:eastAsia="en-US"/>
        </w:rPr>
        <w:t xml:space="preserve"> 21 и</w:t>
      </w:r>
      <w:r>
        <w:rPr>
          <w:rFonts w:eastAsia="Calibri"/>
          <w:color w:val="auto"/>
          <w:szCs w:val="28"/>
          <w:lang w:eastAsia="en-US"/>
        </w:rPr>
        <w:t>сключить:</w:t>
      </w:r>
    </w:p>
    <w:p w:rsidR="00A72C9D" w:rsidRPr="00695E31" w:rsidRDefault="00A72C9D" w:rsidP="00695E31">
      <w:pPr>
        <w:pStyle w:val="a3"/>
        <w:numPr>
          <w:ilvl w:val="1"/>
          <w:numId w:val="2"/>
        </w:numPr>
      </w:pPr>
      <w:proofErr w:type="gramStart"/>
      <w:r w:rsidRPr="00695E31">
        <w:rPr>
          <w:rFonts w:eastAsia="Calibri"/>
          <w:color w:val="auto"/>
          <w:szCs w:val="28"/>
          <w:lang w:eastAsia="en-US"/>
        </w:rPr>
        <w:t>пункт</w:t>
      </w:r>
      <w:proofErr w:type="gramEnd"/>
      <w:r w:rsidRPr="00695E31">
        <w:rPr>
          <w:rFonts w:eastAsia="Calibri"/>
          <w:color w:val="auto"/>
          <w:szCs w:val="28"/>
          <w:lang w:eastAsia="en-US"/>
        </w:rPr>
        <w:t xml:space="preserve"> 24 </w:t>
      </w:r>
      <w:r w:rsidR="00695E31">
        <w:rPr>
          <w:rFonts w:eastAsia="Calibri"/>
          <w:color w:val="auto"/>
          <w:szCs w:val="28"/>
          <w:lang w:eastAsia="en-US"/>
        </w:rPr>
        <w:t>исключить;</w:t>
      </w:r>
    </w:p>
    <w:p w:rsidR="00A72C9D" w:rsidRDefault="00695E31" w:rsidP="00A72C9D">
      <w:pPr>
        <w:pStyle w:val="a3"/>
        <w:numPr>
          <w:ilvl w:val="0"/>
          <w:numId w:val="2"/>
        </w:numPr>
        <w:spacing w:after="200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В </w:t>
      </w:r>
      <w:r w:rsidRPr="00A72C9D">
        <w:rPr>
          <w:rFonts w:eastAsia="Calibri"/>
          <w:color w:val="auto"/>
          <w:szCs w:val="28"/>
          <w:lang w:eastAsia="en-US"/>
        </w:rPr>
        <w:t>стать</w:t>
      </w:r>
      <w:r>
        <w:rPr>
          <w:rFonts w:eastAsia="Calibri"/>
          <w:color w:val="auto"/>
          <w:szCs w:val="28"/>
          <w:lang w:eastAsia="en-US"/>
        </w:rPr>
        <w:t>е</w:t>
      </w:r>
      <w:r w:rsidRPr="00A72C9D">
        <w:rPr>
          <w:rFonts w:eastAsia="Calibri"/>
          <w:color w:val="auto"/>
          <w:szCs w:val="28"/>
          <w:lang w:eastAsia="en-US"/>
        </w:rPr>
        <w:t xml:space="preserve"> 19</w:t>
      </w:r>
      <w:r>
        <w:rPr>
          <w:rFonts w:eastAsia="Calibri"/>
          <w:color w:val="auto"/>
          <w:szCs w:val="28"/>
          <w:lang w:eastAsia="en-US"/>
        </w:rPr>
        <w:t xml:space="preserve"> Устава</w:t>
      </w:r>
      <w:r w:rsidRPr="00A72C9D">
        <w:rPr>
          <w:rFonts w:eastAsia="Calibri"/>
          <w:color w:val="auto"/>
          <w:szCs w:val="28"/>
          <w:lang w:eastAsia="en-US"/>
        </w:rPr>
        <w:t xml:space="preserve"> «Полномочия Совета депутатов»</w:t>
      </w:r>
    </w:p>
    <w:p w:rsidR="00A72C9D" w:rsidRPr="00695E31" w:rsidRDefault="00695E31" w:rsidP="00695E31">
      <w:pPr>
        <w:pStyle w:val="a3"/>
        <w:spacing w:after="200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 xml:space="preserve">2.1.     </w:t>
      </w:r>
      <w:proofErr w:type="gramStart"/>
      <w:r w:rsidRPr="00695E31">
        <w:rPr>
          <w:rFonts w:eastAsia="Calibri"/>
          <w:color w:val="auto"/>
          <w:szCs w:val="28"/>
          <w:lang w:eastAsia="en-US"/>
        </w:rPr>
        <w:t>пункт</w:t>
      </w:r>
      <w:proofErr w:type="gramEnd"/>
      <w:r w:rsidRPr="00695E31">
        <w:rPr>
          <w:rFonts w:eastAsia="Calibri"/>
          <w:color w:val="auto"/>
          <w:szCs w:val="28"/>
          <w:lang w:eastAsia="en-US"/>
        </w:rPr>
        <w:t xml:space="preserve"> 22</w:t>
      </w:r>
      <w:r>
        <w:rPr>
          <w:rFonts w:eastAsia="Calibri"/>
          <w:color w:val="auto"/>
          <w:szCs w:val="28"/>
          <w:lang w:eastAsia="en-US"/>
        </w:rPr>
        <w:t xml:space="preserve"> исключить:</w:t>
      </w:r>
    </w:p>
    <w:p w:rsidR="00695E31" w:rsidRDefault="00695E31" w:rsidP="00A72C9D">
      <w:pPr>
        <w:pStyle w:val="a3"/>
        <w:numPr>
          <w:ilvl w:val="0"/>
          <w:numId w:val="2"/>
        </w:numPr>
        <w:spacing w:after="200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С</w:t>
      </w:r>
      <w:r w:rsidRPr="00A72C9D">
        <w:rPr>
          <w:rFonts w:eastAsia="Calibri"/>
          <w:color w:val="auto"/>
          <w:szCs w:val="28"/>
          <w:lang w:eastAsia="en-US"/>
        </w:rPr>
        <w:t>т</w:t>
      </w:r>
      <w:r>
        <w:rPr>
          <w:rFonts w:eastAsia="Calibri"/>
          <w:color w:val="auto"/>
          <w:szCs w:val="28"/>
          <w:lang w:eastAsia="en-US"/>
        </w:rPr>
        <w:t>атью</w:t>
      </w:r>
      <w:r w:rsidRPr="00A72C9D">
        <w:rPr>
          <w:rFonts w:eastAsia="Calibri"/>
          <w:color w:val="auto"/>
          <w:szCs w:val="28"/>
          <w:lang w:eastAsia="en-US"/>
        </w:rPr>
        <w:t xml:space="preserve"> 28 </w:t>
      </w:r>
      <w:r>
        <w:rPr>
          <w:rFonts w:eastAsia="Calibri"/>
          <w:color w:val="auto"/>
          <w:szCs w:val="28"/>
          <w:lang w:eastAsia="en-US"/>
        </w:rPr>
        <w:t xml:space="preserve">Устава </w:t>
      </w:r>
      <w:r w:rsidRPr="00A72C9D">
        <w:rPr>
          <w:rFonts w:eastAsia="Calibri"/>
          <w:color w:val="auto"/>
          <w:szCs w:val="28"/>
          <w:lang w:eastAsia="en-US"/>
        </w:rPr>
        <w:t>«Досрочное прекращение полномочий гла</w:t>
      </w:r>
      <w:r>
        <w:rPr>
          <w:rFonts w:eastAsia="Calibri"/>
          <w:color w:val="auto"/>
          <w:szCs w:val="28"/>
          <w:lang w:eastAsia="en-US"/>
        </w:rPr>
        <w:t xml:space="preserve">вы поселения» дополнить пунктом </w:t>
      </w:r>
      <w:proofErr w:type="gramStart"/>
      <w:r>
        <w:rPr>
          <w:rFonts w:eastAsia="Calibri"/>
          <w:color w:val="auto"/>
          <w:szCs w:val="28"/>
          <w:lang w:eastAsia="en-US"/>
        </w:rPr>
        <w:t xml:space="preserve">15 </w:t>
      </w:r>
      <w:r w:rsidRPr="00A72C9D">
        <w:rPr>
          <w:rFonts w:eastAsia="Calibri"/>
          <w:color w:val="auto"/>
          <w:szCs w:val="28"/>
          <w:lang w:eastAsia="en-US"/>
        </w:rPr>
        <w:t xml:space="preserve"> следующим</w:t>
      </w:r>
      <w:proofErr w:type="gramEnd"/>
      <w:r w:rsidRPr="00A72C9D">
        <w:rPr>
          <w:rFonts w:eastAsia="Calibri"/>
          <w:color w:val="auto"/>
          <w:szCs w:val="28"/>
          <w:lang w:eastAsia="en-US"/>
        </w:rPr>
        <w:t xml:space="preserve"> содержанием:</w:t>
      </w:r>
    </w:p>
    <w:p w:rsidR="00A72C9D" w:rsidRDefault="00A72C9D" w:rsidP="00695E31">
      <w:pPr>
        <w:pStyle w:val="a3"/>
        <w:numPr>
          <w:ilvl w:val="1"/>
          <w:numId w:val="2"/>
        </w:numPr>
        <w:spacing w:after="200"/>
        <w:jc w:val="both"/>
        <w:rPr>
          <w:rFonts w:eastAsia="Calibri"/>
          <w:color w:val="auto"/>
          <w:szCs w:val="28"/>
          <w:lang w:eastAsia="en-US"/>
        </w:rPr>
      </w:pPr>
      <w:r w:rsidRPr="00695E31">
        <w:rPr>
          <w:rFonts w:eastAsia="Calibri"/>
          <w:color w:val="auto"/>
          <w:szCs w:val="28"/>
          <w:lang w:eastAsia="en-US"/>
        </w:rPr>
        <w:t>15) «в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 и другими федеральными законами», Федеральным законам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695E31" w:rsidRDefault="00695E31" w:rsidP="00695E31">
      <w:pPr>
        <w:pStyle w:val="a3"/>
        <w:numPr>
          <w:ilvl w:val="0"/>
          <w:numId w:val="2"/>
        </w:numPr>
        <w:spacing w:after="200"/>
        <w:jc w:val="both"/>
        <w:rPr>
          <w:rFonts w:eastAsia="Calibri"/>
          <w:color w:val="auto"/>
          <w:szCs w:val="28"/>
          <w:lang w:eastAsia="en-US"/>
        </w:rPr>
      </w:pPr>
      <w:r>
        <w:rPr>
          <w:rFonts w:eastAsia="Calibri"/>
          <w:color w:val="auto"/>
          <w:szCs w:val="28"/>
          <w:lang w:eastAsia="en-US"/>
        </w:rPr>
        <w:t>В статье 32 Устава «Полномочия администрации»:</w:t>
      </w:r>
    </w:p>
    <w:p w:rsidR="00695E31" w:rsidRDefault="00695E31" w:rsidP="00695E31">
      <w:pPr>
        <w:pStyle w:val="a3"/>
        <w:numPr>
          <w:ilvl w:val="1"/>
          <w:numId w:val="2"/>
        </w:numPr>
        <w:spacing w:after="200"/>
        <w:jc w:val="both"/>
        <w:rPr>
          <w:rFonts w:eastAsia="Calibri"/>
          <w:color w:val="auto"/>
          <w:szCs w:val="28"/>
          <w:lang w:eastAsia="en-US"/>
        </w:rPr>
      </w:pPr>
      <w:proofErr w:type="gramStart"/>
      <w:r>
        <w:rPr>
          <w:rFonts w:eastAsia="Calibri"/>
          <w:color w:val="auto"/>
          <w:szCs w:val="28"/>
          <w:lang w:eastAsia="en-US"/>
        </w:rPr>
        <w:t>пункт</w:t>
      </w:r>
      <w:proofErr w:type="gramEnd"/>
      <w:r>
        <w:rPr>
          <w:rFonts w:eastAsia="Calibri"/>
          <w:color w:val="auto"/>
          <w:szCs w:val="28"/>
          <w:lang w:eastAsia="en-US"/>
        </w:rPr>
        <w:t xml:space="preserve"> 20 исключить;</w:t>
      </w:r>
    </w:p>
    <w:p w:rsidR="00695E31" w:rsidRPr="00695E31" w:rsidRDefault="00695E31" w:rsidP="00695E31">
      <w:pPr>
        <w:pStyle w:val="a3"/>
        <w:numPr>
          <w:ilvl w:val="1"/>
          <w:numId w:val="2"/>
        </w:numPr>
        <w:spacing w:after="200"/>
        <w:jc w:val="both"/>
        <w:rPr>
          <w:rFonts w:eastAsia="Calibri"/>
          <w:color w:val="auto"/>
          <w:szCs w:val="28"/>
          <w:lang w:eastAsia="en-US"/>
        </w:rPr>
      </w:pPr>
      <w:proofErr w:type="gramStart"/>
      <w:r>
        <w:rPr>
          <w:rFonts w:eastAsia="Calibri"/>
          <w:color w:val="auto"/>
          <w:szCs w:val="28"/>
          <w:lang w:eastAsia="en-US"/>
        </w:rPr>
        <w:t>пункт</w:t>
      </w:r>
      <w:proofErr w:type="gramEnd"/>
      <w:r>
        <w:rPr>
          <w:rFonts w:eastAsia="Calibri"/>
          <w:color w:val="auto"/>
          <w:szCs w:val="28"/>
          <w:lang w:eastAsia="en-US"/>
        </w:rPr>
        <w:t xml:space="preserve"> 31 исключить.</w:t>
      </w:r>
    </w:p>
    <w:p w:rsidR="00A72C9D" w:rsidRPr="00695E31" w:rsidRDefault="00A72C9D" w:rsidP="00695E31">
      <w:pPr>
        <w:spacing w:after="200"/>
        <w:jc w:val="both"/>
        <w:rPr>
          <w:rFonts w:eastAsia="Calibri"/>
          <w:color w:val="auto"/>
          <w:szCs w:val="28"/>
          <w:lang w:eastAsia="en-US"/>
        </w:rPr>
      </w:pPr>
    </w:p>
    <w:p w:rsidR="00A72C9D" w:rsidRPr="00695E31" w:rsidRDefault="00A72C9D" w:rsidP="00695E31">
      <w:pPr>
        <w:spacing w:after="200"/>
        <w:ind w:left="360"/>
        <w:jc w:val="both"/>
        <w:rPr>
          <w:rFonts w:eastAsia="Calibri"/>
          <w:color w:val="auto"/>
          <w:szCs w:val="28"/>
          <w:lang w:eastAsia="en-US"/>
        </w:rPr>
      </w:pPr>
    </w:p>
    <w:p w:rsidR="00A72C9D" w:rsidRPr="00695E31" w:rsidRDefault="00A72C9D" w:rsidP="00695E31">
      <w:pPr>
        <w:ind w:left="360"/>
        <w:jc w:val="both"/>
        <w:rPr>
          <w:rFonts w:eastAsia="Calibri"/>
          <w:color w:val="auto"/>
          <w:szCs w:val="28"/>
          <w:lang w:eastAsia="en-US"/>
        </w:rPr>
      </w:pPr>
      <w:proofErr w:type="gramStart"/>
      <w:r w:rsidRPr="00695E31">
        <w:rPr>
          <w:rFonts w:eastAsia="Calibri"/>
          <w:color w:val="auto"/>
          <w:szCs w:val="28"/>
          <w:lang w:eastAsia="en-US"/>
        </w:rPr>
        <w:t xml:space="preserve">Глава  </w:t>
      </w:r>
      <w:proofErr w:type="spellStart"/>
      <w:r w:rsidRPr="00695E31">
        <w:rPr>
          <w:rFonts w:eastAsia="Calibri"/>
          <w:color w:val="auto"/>
          <w:szCs w:val="28"/>
          <w:lang w:eastAsia="en-US"/>
        </w:rPr>
        <w:t>Светлополянского</w:t>
      </w:r>
      <w:proofErr w:type="spellEnd"/>
      <w:proofErr w:type="gramEnd"/>
      <w:r w:rsidRPr="00695E31">
        <w:rPr>
          <w:rFonts w:eastAsia="Calibri"/>
          <w:color w:val="auto"/>
          <w:szCs w:val="28"/>
          <w:lang w:eastAsia="en-US"/>
        </w:rPr>
        <w:t xml:space="preserve"> сельсовета</w:t>
      </w:r>
    </w:p>
    <w:p w:rsidR="00A72C9D" w:rsidRPr="00695E31" w:rsidRDefault="00A72C9D" w:rsidP="00695E31">
      <w:pPr>
        <w:ind w:left="360"/>
        <w:jc w:val="both"/>
        <w:rPr>
          <w:rFonts w:eastAsia="Calibri"/>
          <w:color w:val="auto"/>
          <w:szCs w:val="28"/>
          <w:lang w:eastAsia="en-US"/>
        </w:rPr>
      </w:pPr>
      <w:proofErr w:type="spellStart"/>
      <w:r w:rsidRPr="00695E31">
        <w:rPr>
          <w:rFonts w:eastAsia="Calibri"/>
          <w:color w:val="auto"/>
          <w:szCs w:val="28"/>
          <w:lang w:eastAsia="en-US"/>
        </w:rPr>
        <w:t>Болотнинского</w:t>
      </w:r>
      <w:proofErr w:type="spellEnd"/>
      <w:r w:rsidRPr="00695E31">
        <w:rPr>
          <w:rFonts w:eastAsia="Calibri"/>
          <w:color w:val="auto"/>
          <w:szCs w:val="28"/>
          <w:lang w:eastAsia="en-US"/>
        </w:rPr>
        <w:t xml:space="preserve"> района</w:t>
      </w:r>
    </w:p>
    <w:p w:rsidR="00A72C9D" w:rsidRPr="00695E31" w:rsidRDefault="00A72C9D" w:rsidP="00695E31">
      <w:pPr>
        <w:ind w:left="360"/>
        <w:jc w:val="both"/>
        <w:rPr>
          <w:rFonts w:eastAsia="Calibri"/>
          <w:color w:val="auto"/>
          <w:szCs w:val="28"/>
          <w:lang w:eastAsia="en-US"/>
        </w:rPr>
      </w:pPr>
      <w:r w:rsidRPr="00695E31">
        <w:rPr>
          <w:rFonts w:eastAsia="Calibri"/>
          <w:color w:val="auto"/>
          <w:szCs w:val="28"/>
          <w:lang w:eastAsia="en-US"/>
        </w:rPr>
        <w:t>Новосибирской области                                                            Д.Г. Андресян</w:t>
      </w:r>
      <w:r w:rsidRPr="00695E31">
        <w:rPr>
          <w:rFonts w:eastAsia="Calibri"/>
          <w:color w:val="auto"/>
          <w:szCs w:val="28"/>
          <w:lang w:eastAsia="en-US"/>
        </w:rPr>
        <w:tab/>
      </w:r>
    </w:p>
    <w:p w:rsidR="00A72C9D" w:rsidRPr="00695E31" w:rsidRDefault="00A72C9D" w:rsidP="00695E31">
      <w:pPr>
        <w:pStyle w:val="a3"/>
        <w:jc w:val="both"/>
        <w:rPr>
          <w:rFonts w:eastAsia="Calibri"/>
          <w:color w:val="auto"/>
          <w:szCs w:val="28"/>
          <w:lang w:eastAsia="en-US"/>
        </w:rPr>
      </w:pPr>
    </w:p>
    <w:sectPr w:rsidR="00A72C9D" w:rsidRPr="0069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BF2C33"/>
    <w:multiLevelType w:val="multilevel"/>
    <w:tmpl w:val="50C03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E1F24F2"/>
    <w:multiLevelType w:val="hybridMultilevel"/>
    <w:tmpl w:val="A0E4EAEA"/>
    <w:lvl w:ilvl="0" w:tplc="3E245A1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55C"/>
    <w:rsid w:val="00144343"/>
    <w:rsid w:val="00190B41"/>
    <w:rsid w:val="00247F1F"/>
    <w:rsid w:val="002B555C"/>
    <w:rsid w:val="00695E31"/>
    <w:rsid w:val="006B25C3"/>
    <w:rsid w:val="00A30E13"/>
    <w:rsid w:val="00A72C9D"/>
    <w:rsid w:val="00B8680A"/>
    <w:rsid w:val="00C379B4"/>
    <w:rsid w:val="00D76E9A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AF752-8D3D-4D68-8B80-A1C2982A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95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650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2016-07-15T05:26:00Z</dcterms:created>
  <dcterms:modified xsi:type="dcterms:W3CDTF">2016-08-01T07:30:00Z</dcterms:modified>
</cp:coreProperties>
</file>