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423A" w:rsidRPr="00F42748" w:rsidRDefault="009B423A" w:rsidP="009B423A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1"/>
          <w:sz w:val="28"/>
          <w:szCs w:val="28"/>
        </w:rPr>
        <w:t>СОВЕТ ДЕПУТАТОВ</w:t>
      </w:r>
    </w:p>
    <w:p w:rsidR="009B423A" w:rsidRPr="00F42748" w:rsidRDefault="009B423A" w:rsidP="009B423A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>СВЕТЛОПОЛЯН</w:t>
      </w:r>
      <w:r w:rsidRPr="00F42748">
        <w:rPr>
          <w:rFonts w:ascii="Times New Roman" w:hAnsi="Times New Roman" w:cs="Times New Roman"/>
          <w:b/>
          <w:bCs/>
          <w:spacing w:val="-1"/>
          <w:sz w:val="28"/>
          <w:szCs w:val="28"/>
        </w:rPr>
        <w:t>СКОГО СЕЛЬСОВЕТА</w:t>
      </w:r>
    </w:p>
    <w:p w:rsidR="009B423A" w:rsidRPr="00F42748" w:rsidRDefault="009B423A" w:rsidP="009B423A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2"/>
          <w:sz w:val="28"/>
          <w:szCs w:val="28"/>
        </w:rPr>
        <w:t>БОЛОТНИНСКОГО РАЙОНА НОВОСИБИРСКОЙ ОБЛАСТИ</w:t>
      </w:r>
    </w:p>
    <w:p w:rsidR="009B423A" w:rsidRPr="00F42748" w:rsidRDefault="009B423A" w:rsidP="009B423A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B423A" w:rsidRDefault="009B423A" w:rsidP="009B423A">
      <w:pPr>
        <w:shd w:val="clear" w:color="auto" w:fill="FFFFFF"/>
        <w:spacing w:before="653" w:line="240" w:lineRule="auto"/>
        <w:contextualSpacing/>
        <w:jc w:val="center"/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  <w:t xml:space="preserve">РЕШЕНИЕ № </w:t>
      </w:r>
      <w:r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  <w:t>1</w:t>
      </w:r>
      <w:r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  <w:t>9</w:t>
      </w:r>
      <w:r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  <w:t>0</w:t>
      </w:r>
    </w:p>
    <w:p w:rsidR="009B423A" w:rsidRPr="00F42748" w:rsidRDefault="009B423A" w:rsidP="009B423A">
      <w:pPr>
        <w:shd w:val="clear" w:color="auto" w:fill="FFFFFF"/>
        <w:spacing w:before="653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B423A" w:rsidRDefault="009B423A" w:rsidP="009B423A">
      <w:pPr>
        <w:shd w:val="clear" w:color="auto" w:fill="FFFFFF"/>
        <w:spacing w:line="240" w:lineRule="auto"/>
        <w:ind w:left="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Шест</w:t>
      </w:r>
      <w:r>
        <w:rPr>
          <w:rFonts w:ascii="Times New Roman" w:hAnsi="Times New Roman" w:cs="Times New Roman"/>
          <w:sz w:val="28"/>
          <w:szCs w:val="28"/>
        </w:rPr>
        <w:t>ьдесят третья</w:t>
      </w:r>
      <w:r>
        <w:rPr>
          <w:rFonts w:ascii="Times New Roman" w:hAnsi="Times New Roman" w:cs="Times New Roman"/>
          <w:sz w:val="28"/>
          <w:szCs w:val="28"/>
        </w:rPr>
        <w:t xml:space="preserve"> сессия</w:t>
      </w:r>
      <w:r w:rsidRPr="00F42748">
        <w:rPr>
          <w:rFonts w:ascii="Times New Roman" w:hAnsi="Times New Roman" w:cs="Times New Roman"/>
          <w:sz w:val="28"/>
          <w:szCs w:val="28"/>
        </w:rPr>
        <w:t xml:space="preserve"> четвертого созыва</w:t>
      </w:r>
    </w:p>
    <w:p w:rsidR="009B423A" w:rsidRPr="00F42748" w:rsidRDefault="009B423A" w:rsidP="009B423A">
      <w:pPr>
        <w:shd w:val="clear" w:color="auto" w:fill="FFFFFF"/>
        <w:spacing w:line="240" w:lineRule="auto"/>
        <w:ind w:left="5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20.04</w:t>
      </w:r>
      <w:r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  <w:r w:rsidRPr="00F42748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с. Светлая Поляна</w:t>
      </w: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 выделении субсидий</w:t>
      </w: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МКП «Тепло»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B423A" w:rsidRPr="00E50DC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B423A" w:rsidRPr="00E50DCA" w:rsidRDefault="009B423A" w:rsidP="009B423A">
      <w:pPr>
        <w:rPr>
          <w:rFonts w:ascii="Times New Roman" w:hAnsi="Times New Roman" w:cs="Times New Roman"/>
          <w:sz w:val="28"/>
          <w:szCs w:val="28"/>
        </w:rPr>
      </w:pPr>
      <w:r w:rsidRPr="00E50DCA">
        <w:rPr>
          <w:rFonts w:ascii="Times New Roman" w:hAnsi="Times New Roman" w:cs="Times New Roman"/>
          <w:sz w:val="28"/>
          <w:szCs w:val="28"/>
        </w:rPr>
        <w:t xml:space="preserve">                Рассмотрев </w:t>
      </w:r>
      <w:r>
        <w:rPr>
          <w:rFonts w:ascii="Times New Roman" w:hAnsi="Times New Roman" w:cs="Times New Roman"/>
          <w:sz w:val="28"/>
          <w:szCs w:val="28"/>
        </w:rPr>
        <w:t xml:space="preserve">заявление директора Муниципального Казенного Предприятия «Тепло»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E50DCA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E50DC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9B423A" w:rsidRPr="00E50DCA" w:rsidRDefault="009B423A" w:rsidP="009B423A">
      <w:pPr>
        <w:rPr>
          <w:rFonts w:ascii="Times New Roman" w:hAnsi="Times New Roman" w:cs="Times New Roman"/>
          <w:sz w:val="28"/>
          <w:szCs w:val="28"/>
        </w:rPr>
      </w:pPr>
      <w:r w:rsidRPr="00E50DCA">
        <w:rPr>
          <w:rFonts w:ascii="Times New Roman" w:hAnsi="Times New Roman" w:cs="Times New Roman"/>
          <w:sz w:val="28"/>
          <w:szCs w:val="28"/>
        </w:rPr>
        <w:t xml:space="preserve">           Совет </w:t>
      </w:r>
      <w:proofErr w:type="gramStart"/>
      <w:r w:rsidRPr="00E50DCA">
        <w:rPr>
          <w:rFonts w:ascii="Times New Roman" w:hAnsi="Times New Roman" w:cs="Times New Roman"/>
          <w:sz w:val="28"/>
          <w:szCs w:val="28"/>
        </w:rPr>
        <w:t xml:space="preserve">депутатов  </w:t>
      </w:r>
      <w:proofErr w:type="spellStart"/>
      <w:r w:rsidRPr="00E50DCA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proofErr w:type="gramEnd"/>
      <w:r w:rsidRPr="00E50DCA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E50DCA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E50DC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9B423A" w:rsidRPr="00E50DCA" w:rsidRDefault="009B423A" w:rsidP="009B423A">
      <w:pPr>
        <w:rPr>
          <w:rFonts w:ascii="Times New Roman" w:hAnsi="Times New Roman" w:cs="Times New Roman"/>
          <w:sz w:val="28"/>
          <w:szCs w:val="28"/>
        </w:rPr>
      </w:pPr>
    </w:p>
    <w:p w:rsidR="009B423A" w:rsidRPr="00E50DCA" w:rsidRDefault="009B423A" w:rsidP="009B423A">
      <w:pPr>
        <w:rPr>
          <w:rFonts w:ascii="Times New Roman" w:hAnsi="Times New Roman" w:cs="Times New Roman"/>
          <w:sz w:val="28"/>
          <w:szCs w:val="28"/>
        </w:rPr>
      </w:pPr>
      <w:r w:rsidRPr="00E50DCA">
        <w:rPr>
          <w:rFonts w:ascii="Times New Roman" w:hAnsi="Times New Roman" w:cs="Times New Roman"/>
          <w:sz w:val="28"/>
          <w:szCs w:val="28"/>
        </w:rPr>
        <w:t>Р Е Ш И Л:</w:t>
      </w: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Выделить субсидию на содержание объектов </w:t>
      </w:r>
      <w:r>
        <w:rPr>
          <w:rFonts w:ascii="Times New Roman" w:hAnsi="Times New Roman" w:cs="Times New Roman"/>
          <w:sz w:val="28"/>
          <w:szCs w:val="28"/>
        </w:rPr>
        <w:t xml:space="preserve">коммунальной инфраструктуры на ремонт водопровода 2 – х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объектов 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сумме 30 000 (тридцать</w:t>
      </w:r>
      <w:r>
        <w:rPr>
          <w:rFonts w:ascii="Times New Roman" w:hAnsi="Times New Roman" w:cs="Times New Roman"/>
          <w:sz w:val="28"/>
          <w:szCs w:val="28"/>
        </w:rPr>
        <w:t xml:space="preserve"> тысяч  рублей).</w:t>
      </w: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 о. </w:t>
      </w:r>
      <w:r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Е.Л. Майорова</w:t>
      </w: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FB4431" w:rsidRPr="009B423A" w:rsidRDefault="009B423A" w:rsidP="009B423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сельсовета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Е.Ф. Гузенко</w:t>
      </w:r>
      <w:bookmarkStart w:id="0" w:name="_GoBack"/>
      <w:bookmarkEnd w:id="0"/>
    </w:p>
    <w:sectPr w:rsidR="00FB4431" w:rsidRPr="009B42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E37"/>
    <w:rsid w:val="00190B41"/>
    <w:rsid w:val="004E0E37"/>
    <w:rsid w:val="006B25C3"/>
    <w:rsid w:val="009B4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36BF9A-D278-42EE-B15D-51212B700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423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42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B423A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160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cp:lastPrinted>2015-04-27T06:39:00Z</cp:lastPrinted>
  <dcterms:created xsi:type="dcterms:W3CDTF">2015-04-27T06:32:00Z</dcterms:created>
  <dcterms:modified xsi:type="dcterms:W3CDTF">2015-04-27T06:41:00Z</dcterms:modified>
</cp:coreProperties>
</file>