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57" w:rsidRPr="00C8294D" w:rsidRDefault="00F55C57" w:rsidP="00F55C57">
      <w:pPr>
        <w:jc w:val="center"/>
        <w:rPr>
          <w:b/>
        </w:rPr>
      </w:pPr>
      <w:r w:rsidRPr="00C8294D">
        <w:rPr>
          <w:b/>
        </w:rPr>
        <w:t>СОВЕТ  ДЕПУТАТОВ</w:t>
      </w:r>
    </w:p>
    <w:p w:rsidR="00F55C57" w:rsidRPr="00C8294D" w:rsidRDefault="00F55C57" w:rsidP="00F55C57">
      <w:pPr>
        <w:jc w:val="center"/>
        <w:rPr>
          <w:b/>
        </w:rPr>
      </w:pPr>
      <w:r w:rsidRPr="00C8294D">
        <w:rPr>
          <w:b/>
        </w:rPr>
        <w:t>СВЕТЛОПОЛЯНСКОГО  СЕЛЬСОВЕТА</w:t>
      </w:r>
    </w:p>
    <w:p w:rsidR="00F55C57" w:rsidRPr="00C8294D" w:rsidRDefault="00F55C57" w:rsidP="00F55C57">
      <w:pPr>
        <w:jc w:val="center"/>
        <w:rPr>
          <w:b/>
        </w:rPr>
      </w:pPr>
      <w:r w:rsidRPr="00C8294D">
        <w:rPr>
          <w:b/>
        </w:rPr>
        <w:t>БОЛОТНИНСКОГО  РАЙОНА  НОВООСИБИРСКОЙ  ОБЛАСТИ</w:t>
      </w:r>
    </w:p>
    <w:p w:rsidR="00F55C57" w:rsidRPr="0028385C" w:rsidRDefault="00F55C57" w:rsidP="00F55C57"/>
    <w:p w:rsidR="00F55C57" w:rsidRDefault="00F55C57" w:rsidP="00F55C57">
      <w:r w:rsidRPr="0028385C">
        <w:t xml:space="preserve">                              </w:t>
      </w:r>
      <w:r>
        <w:t xml:space="preserve">                          </w:t>
      </w:r>
    </w:p>
    <w:p w:rsidR="00F55C57" w:rsidRPr="0028385C" w:rsidRDefault="00F55C57" w:rsidP="00F55C57">
      <w:r>
        <w:t xml:space="preserve">                                                                РЕШЕНИЕ  №  160</w:t>
      </w:r>
    </w:p>
    <w:p w:rsidR="00F55C57" w:rsidRPr="0028385C" w:rsidRDefault="00F55C57" w:rsidP="00F55C57"/>
    <w:p w:rsidR="00F55C57" w:rsidRPr="00C8294D" w:rsidRDefault="00F55C57" w:rsidP="00F55C57">
      <w:pPr>
        <w:rPr>
          <w:sz w:val="28"/>
          <w:szCs w:val="28"/>
        </w:rPr>
      </w:pPr>
      <w:r w:rsidRPr="00C829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Пятьдесят вторая </w:t>
      </w:r>
      <w:r w:rsidRPr="00C8294D">
        <w:rPr>
          <w:sz w:val="28"/>
          <w:szCs w:val="28"/>
        </w:rPr>
        <w:t>сессии  четвёртого созыва</w:t>
      </w:r>
    </w:p>
    <w:p w:rsidR="00F55C57" w:rsidRPr="00C8294D" w:rsidRDefault="00F55C57" w:rsidP="00F55C57">
      <w:pPr>
        <w:rPr>
          <w:sz w:val="28"/>
          <w:szCs w:val="28"/>
        </w:rPr>
      </w:pPr>
    </w:p>
    <w:p w:rsidR="00F55C57" w:rsidRPr="00C8294D" w:rsidRDefault="00F55C57" w:rsidP="00F55C57">
      <w:pPr>
        <w:rPr>
          <w:sz w:val="28"/>
          <w:szCs w:val="28"/>
        </w:rPr>
      </w:pPr>
    </w:p>
    <w:p w:rsidR="00F55C57" w:rsidRPr="00C8294D" w:rsidRDefault="00F55C57" w:rsidP="00F55C57">
      <w:pPr>
        <w:rPr>
          <w:sz w:val="28"/>
          <w:szCs w:val="28"/>
        </w:rPr>
      </w:pPr>
      <w:r>
        <w:rPr>
          <w:sz w:val="28"/>
          <w:szCs w:val="28"/>
        </w:rPr>
        <w:t xml:space="preserve"> От 12.05.</w:t>
      </w:r>
      <w:r w:rsidRPr="00C8294D">
        <w:rPr>
          <w:sz w:val="28"/>
          <w:szCs w:val="28"/>
        </w:rPr>
        <w:t xml:space="preserve">2014 года                                </w:t>
      </w:r>
      <w:r>
        <w:rPr>
          <w:sz w:val="28"/>
          <w:szCs w:val="28"/>
        </w:rPr>
        <w:t xml:space="preserve">                         </w:t>
      </w:r>
      <w:r w:rsidRPr="00C8294D">
        <w:rPr>
          <w:sz w:val="28"/>
          <w:szCs w:val="28"/>
        </w:rPr>
        <w:t xml:space="preserve">        </w:t>
      </w:r>
      <w:proofErr w:type="gramStart"/>
      <w:r w:rsidRPr="00C8294D">
        <w:rPr>
          <w:sz w:val="28"/>
          <w:szCs w:val="28"/>
        </w:rPr>
        <w:t>с</w:t>
      </w:r>
      <w:proofErr w:type="gramEnd"/>
      <w:r w:rsidRPr="00C829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294D">
        <w:rPr>
          <w:sz w:val="28"/>
          <w:szCs w:val="28"/>
        </w:rPr>
        <w:t>Светлая Поляна</w:t>
      </w:r>
    </w:p>
    <w:p w:rsidR="00F55C57" w:rsidRPr="00C8294D" w:rsidRDefault="00F55C57" w:rsidP="00F55C57">
      <w:pPr>
        <w:rPr>
          <w:sz w:val="28"/>
          <w:szCs w:val="28"/>
        </w:rPr>
      </w:pPr>
    </w:p>
    <w:p w:rsidR="00F55C57" w:rsidRPr="00C8294D" w:rsidRDefault="00F55C57" w:rsidP="00F55C57">
      <w:pPr>
        <w:rPr>
          <w:sz w:val="28"/>
          <w:szCs w:val="28"/>
        </w:rPr>
      </w:pPr>
      <w:r w:rsidRPr="00C8294D">
        <w:rPr>
          <w:sz w:val="28"/>
          <w:szCs w:val="28"/>
        </w:rPr>
        <w:t>По протесту прокурора на решение Совета</w:t>
      </w:r>
    </w:p>
    <w:p w:rsidR="00F55C57" w:rsidRPr="00C8294D" w:rsidRDefault="00F55C57" w:rsidP="00F55C57">
      <w:pPr>
        <w:rPr>
          <w:sz w:val="28"/>
          <w:szCs w:val="28"/>
        </w:rPr>
      </w:pPr>
      <w:r w:rsidRPr="00C8294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Светлополянского сельсовета от 13</w:t>
      </w:r>
      <w:r w:rsidRPr="00C8294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8294D">
        <w:rPr>
          <w:sz w:val="28"/>
          <w:szCs w:val="28"/>
        </w:rPr>
        <w:t>0</w:t>
      </w:r>
      <w:r>
        <w:rPr>
          <w:sz w:val="28"/>
          <w:szCs w:val="28"/>
        </w:rPr>
        <w:t>.2011 г №75</w:t>
      </w:r>
    </w:p>
    <w:p w:rsidR="00F55C57" w:rsidRDefault="00F55C57" w:rsidP="00F55C57">
      <w:pPr>
        <w:rPr>
          <w:sz w:val="28"/>
          <w:szCs w:val="28"/>
        </w:rPr>
      </w:pPr>
      <w:r>
        <w:rPr>
          <w:sz w:val="28"/>
          <w:szCs w:val="28"/>
        </w:rPr>
        <w:t>«О положении, о территориальном общественном самоуправлении</w:t>
      </w:r>
    </w:p>
    <w:p w:rsidR="00F55C57" w:rsidRPr="00C8294D" w:rsidRDefault="00F55C57" w:rsidP="00F55C57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r w:rsidRPr="00C8294D">
        <w:rPr>
          <w:sz w:val="28"/>
          <w:szCs w:val="28"/>
        </w:rPr>
        <w:t>Светлополянского сельсовета»</w:t>
      </w:r>
    </w:p>
    <w:p w:rsidR="00F55C57" w:rsidRPr="00C8294D" w:rsidRDefault="00F55C57" w:rsidP="00F55C57">
      <w:pPr>
        <w:rPr>
          <w:sz w:val="28"/>
          <w:szCs w:val="28"/>
        </w:rPr>
      </w:pPr>
      <w:r w:rsidRPr="00C8294D">
        <w:rPr>
          <w:sz w:val="28"/>
          <w:szCs w:val="28"/>
        </w:rPr>
        <w:t>Болотнинского района Новосибирской области.</w:t>
      </w:r>
    </w:p>
    <w:p w:rsidR="00F55C57" w:rsidRPr="00C8294D" w:rsidRDefault="00F55C57" w:rsidP="00F55C57">
      <w:pPr>
        <w:rPr>
          <w:sz w:val="28"/>
          <w:szCs w:val="28"/>
        </w:rPr>
      </w:pPr>
    </w:p>
    <w:p w:rsidR="00F55C57" w:rsidRDefault="00F55C57" w:rsidP="00F55C57">
      <w:pPr>
        <w:jc w:val="both"/>
        <w:rPr>
          <w:sz w:val="28"/>
          <w:szCs w:val="28"/>
        </w:rPr>
      </w:pPr>
      <w:r w:rsidRPr="00C8294D">
        <w:rPr>
          <w:sz w:val="28"/>
          <w:szCs w:val="28"/>
        </w:rPr>
        <w:t xml:space="preserve">                Рассмотрев протест про</w:t>
      </w:r>
      <w:r>
        <w:rPr>
          <w:sz w:val="28"/>
          <w:szCs w:val="28"/>
        </w:rPr>
        <w:t>курора Болотнинского района от 20</w:t>
      </w:r>
      <w:r w:rsidRPr="00C8294D">
        <w:rPr>
          <w:sz w:val="28"/>
          <w:szCs w:val="28"/>
        </w:rPr>
        <w:t>.03.2014 года на решение Совета депутатов Светлополянского се</w:t>
      </w:r>
      <w:r>
        <w:rPr>
          <w:sz w:val="28"/>
          <w:szCs w:val="28"/>
        </w:rPr>
        <w:t>льсовета от 13.10.2011 г №75 «О</w:t>
      </w:r>
      <w:r w:rsidRPr="00C82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положении, о территориальном общественном самоуправлении на территории  </w:t>
      </w:r>
      <w:r w:rsidRPr="00C8294D">
        <w:rPr>
          <w:sz w:val="28"/>
          <w:szCs w:val="28"/>
        </w:rPr>
        <w:t xml:space="preserve">  Светлополянского сельсовета» Болотнинского района Новосибирской области.</w:t>
      </w:r>
    </w:p>
    <w:p w:rsidR="00F55C57" w:rsidRDefault="00F55C57" w:rsidP="00F55C57">
      <w:pPr>
        <w:jc w:val="both"/>
        <w:rPr>
          <w:sz w:val="28"/>
          <w:szCs w:val="28"/>
        </w:rPr>
      </w:pPr>
    </w:p>
    <w:p w:rsidR="00F55C57" w:rsidRPr="00C8294D" w:rsidRDefault="00F55C57" w:rsidP="00F55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требованиями </w:t>
      </w:r>
      <w:r w:rsidRPr="00C93626">
        <w:rPr>
          <w:sz w:val="28"/>
          <w:szCs w:val="28"/>
        </w:rPr>
        <w:t xml:space="preserve"> ст. 2</w:t>
      </w:r>
      <w:r>
        <w:rPr>
          <w:sz w:val="28"/>
          <w:szCs w:val="28"/>
        </w:rPr>
        <w:t>7</w:t>
      </w:r>
      <w:r w:rsidRPr="00C93626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 № 131-ФЗ от 06.10.2003</w:t>
      </w:r>
      <w:r>
        <w:rPr>
          <w:sz w:val="28"/>
          <w:szCs w:val="28"/>
        </w:rPr>
        <w:t>г.</w:t>
      </w:r>
    </w:p>
    <w:p w:rsidR="00F55C57" w:rsidRPr="00C8294D" w:rsidRDefault="00F55C57" w:rsidP="00F55C57">
      <w:pPr>
        <w:rPr>
          <w:sz w:val="28"/>
          <w:szCs w:val="28"/>
        </w:rPr>
      </w:pPr>
      <w:r w:rsidRPr="00C8294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8294D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 Светлополянского сельсовета </w:t>
      </w:r>
      <w:r w:rsidRPr="00C8294D">
        <w:rPr>
          <w:sz w:val="28"/>
          <w:szCs w:val="28"/>
        </w:rPr>
        <w:t>Болотнинского района Новосибирской области</w:t>
      </w:r>
      <w:r>
        <w:rPr>
          <w:sz w:val="28"/>
          <w:szCs w:val="28"/>
        </w:rPr>
        <w:t>.</w:t>
      </w:r>
    </w:p>
    <w:p w:rsidR="00F55C57" w:rsidRPr="00C8294D" w:rsidRDefault="00F55C57" w:rsidP="00F55C57">
      <w:pPr>
        <w:rPr>
          <w:sz w:val="28"/>
          <w:szCs w:val="28"/>
        </w:rPr>
      </w:pPr>
    </w:p>
    <w:p w:rsidR="00F55C57" w:rsidRPr="00C8294D" w:rsidRDefault="00F55C57" w:rsidP="00F55C57">
      <w:pPr>
        <w:rPr>
          <w:sz w:val="28"/>
          <w:szCs w:val="28"/>
        </w:rPr>
      </w:pPr>
      <w:proofErr w:type="gramStart"/>
      <w:r w:rsidRPr="00C8294D">
        <w:rPr>
          <w:sz w:val="28"/>
          <w:szCs w:val="28"/>
        </w:rPr>
        <w:t>Р</w:t>
      </w:r>
      <w:proofErr w:type="gramEnd"/>
      <w:r w:rsidRPr="00C8294D">
        <w:rPr>
          <w:sz w:val="28"/>
          <w:szCs w:val="28"/>
        </w:rPr>
        <w:t xml:space="preserve"> Е Ш И Л:</w:t>
      </w:r>
    </w:p>
    <w:p w:rsidR="00F55C57" w:rsidRPr="00C8294D" w:rsidRDefault="00F55C57" w:rsidP="00F55C57">
      <w:pPr>
        <w:numPr>
          <w:ilvl w:val="0"/>
          <w:numId w:val="1"/>
        </w:numPr>
        <w:jc w:val="both"/>
        <w:rPr>
          <w:sz w:val="28"/>
          <w:szCs w:val="28"/>
        </w:rPr>
      </w:pPr>
      <w:r w:rsidRPr="00C8294D">
        <w:rPr>
          <w:sz w:val="28"/>
          <w:szCs w:val="28"/>
        </w:rPr>
        <w:t>Протест прокурора удовлетворить.</w:t>
      </w:r>
    </w:p>
    <w:p w:rsidR="00F55C57" w:rsidRPr="00C8294D" w:rsidRDefault="00F55C57" w:rsidP="00F55C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Pr="00C8294D">
        <w:rPr>
          <w:sz w:val="28"/>
          <w:szCs w:val="28"/>
        </w:rPr>
        <w:t>ешение Совета депутатов С</w:t>
      </w:r>
      <w:r>
        <w:rPr>
          <w:sz w:val="28"/>
          <w:szCs w:val="28"/>
        </w:rPr>
        <w:t>ветлополянского сельсовета от 13</w:t>
      </w:r>
      <w:r w:rsidRPr="00C8294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8294D">
        <w:rPr>
          <w:sz w:val="28"/>
          <w:szCs w:val="28"/>
        </w:rPr>
        <w:t>0</w:t>
      </w:r>
      <w:r>
        <w:rPr>
          <w:sz w:val="28"/>
          <w:szCs w:val="28"/>
        </w:rPr>
        <w:t xml:space="preserve">.2011 г №75 «О </w:t>
      </w:r>
      <w:r w:rsidRPr="00C829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положении, о территориальном общественном самоуправлении на территории </w:t>
      </w:r>
      <w:r w:rsidRPr="00C8294D">
        <w:rPr>
          <w:sz w:val="28"/>
          <w:szCs w:val="28"/>
        </w:rPr>
        <w:t xml:space="preserve"> Светл</w:t>
      </w:r>
      <w:r>
        <w:rPr>
          <w:sz w:val="28"/>
          <w:szCs w:val="28"/>
        </w:rPr>
        <w:t>ополянского сельсовета» внести изменения.</w:t>
      </w:r>
    </w:p>
    <w:p w:rsidR="00F55C57" w:rsidRDefault="00F55C57" w:rsidP="00F55C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п. 3 ст.10 Положения собрание граждан по вопросам организации и осуществления территориального общественном самоуправлении считается правомочным, если в нем принимают участие </w:t>
      </w:r>
      <w:r w:rsidRPr="000E4F8D">
        <w:rPr>
          <w:i/>
          <w:sz w:val="28"/>
          <w:szCs w:val="28"/>
        </w:rPr>
        <w:t xml:space="preserve">не менее одной трети </w:t>
      </w:r>
      <w:r w:rsidRPr="000E4F8D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 соответствующей территории, достигших шестнадцатилетнего возраста.</w:t>
      </w:r>
    </w:p>
    <w:p w:rsidR="00F55C57" w:rsidRPr="000E4F8D" w:rsidRDefault="00F55C57" w:rsidP="00F55C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п. 4 ст.10 Положения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 </w:t>
      </w:r>
      <w:r w:rsidRPr="000F0F33">
        <w:rPr>
          <w:i/>
          <w:sz w:val="28"/>
          <w:szCs w:val="28"/>
        </w:rPr>
        <w:t>не менее одной трети</w:t>
      </w:r>
      <w:r>
        <w:rPr>
          <w:sz w:val="28"/>
          <w:szCs w:val="28"/>
        </w:rPr>
        <w:t xml:space="preserve"> жителей </w:t>
      </w:r>
      <w:r>
        <w:rPr>
          <w:sz w:val="28"/>
          <w:szCs w:val="28"/>
        </w:rPr>
        <w:lastRenderedPageBreak/>
        <w:t>соответствующей территории,</w:t>
      </w:r>
      <w:r w:rsidRPr="000F0F33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достигших шестнадцатилетнего возраста.</w:t>
      </w:r>
    </w:p>
    <w:p w:rsidR="00F55C57" w:rsidRPr="00C8294D" w:rsidRDefault="00F55C57" w:rsidP="00F55C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решение в периодическом печатном издании «Светлополянский вестник» и разместит на официальном сайте администрации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Поляна.</w:t>
      </w:r>
    </w:p>
    <w:p w:rsidR="00F55C57" w:rsidRDefault="00F55C57" w:rsidP="00F55C57">
      <w:pPr>
        <w:ind w:left="720"/>
        <w:rPr>
          <w:sz w:val="28"/>
          <w:szCs w:val="28"/>
        </w:rPr>
      </w:pPr>
      <w:r w:rsidRPr="00C8294D">
        <w:rPr>
          <w:sz w:val="28"/>
          <w:szCs w:val="28"/>
        </w:rPr>
        <w:t xml:space="preserve">   </w:t>
      </w:r>
    </w:p>
    <w:p w:rsidR="00F55C57" w:rsidRDefault="00F55C57" w:rsidP="00F55C57">
      <w:pPr>
        <w:rPr>
          <w:sz w:val="28"/>
          <w:szCs w:val="28"/>
        </w:rPr>
      </w:pPr>
      <w:r w:rsidRPr="00C8294D">
        <w:rPr>
          <w:sz w:val="28"/>
          <w:szCs w:val="28"/>
        </w:rPr>
        <w:t>Данное решение направить главе Светлополянского сельсовета для подписи</w:t>
      </w:r>
      <w:r>
        <w:rPr>
          <w:sz w:val="28"/>
          <w:szCs w:val="28"/>
        </w:rPr>
        <w:t>.</w:t>
      </w:r>
    </w:p>
    <w:p w:rsidR="00F55C57" w:rsidRPr="00C8294D" w:rsidRDefault="00F55C57" w:rsidP="00F55C57">
      <w:pPr>
        <w:rPr>
          <w:sz w:val="28"/>
          <w:szCs w:val="28"/>
        </w:rPr>
      </w:pPr>
    </w:p>
    <w:p w:rsidR="00F55C57" w:rsidRPr="00C8294D" w:rsidRDefault="00F55C57" w:rsidP="00F55C57">
      <w:pPr>
        <w:ind w:left="720"/>
        <w:rPr>
          <w:sz w:val="28"/>
          <w:szCs w:val="28"/>
        </w:rPr>
      </w:pPr>
    </w:p>
    <w:p w:rsidR="00F55C57" w:rsidRPr="00C8294D" w:rsidRDefault="00F55C57" w:rsidP="00F55C57">
      <w:pPr>
        <w:rPr>
          <w:sz w:val="28"/>
          <w:szCs w:val="28"/>
        </w:rPr>
      </w:pPr>
      <w:r w:rsidRPr="00C8294D">
        <w:rPr>
          <w:sz w:val="28"/>
          <w:szCs w:val="28"/>
        </w:rPr>
        <w:t>Глава Светлополянского сельсовета                                          Д.Г. Андресян</w:t>
      </w:r>
    </w:p>
    <w:p w:rsidR="00F55C57" w:rsidRPr="00C8294D" w:rsidRDefault="00F55C57" w:rsidP="00F55C57">
      <w:pPr>
        <w:rPr>
          <w:sz w:val="28"/>
          <w:szCs w:val="28"/>
        </w:rPr>
      </w:pPr>
    </w:p>
    <w:p w:rsidR="00F55C57" w:rsidRPr="00C8294D" w:rsidRDefault="00F55C57" w:rsidP="00F55C57">
      <w:pPr>
        <w:rPr>
          <w:sz w:val="28"/>
          <w:szCs w:val="28"/>
        </w:rPr>
      </w:pPr>
    </w:p>
    <w:p w:rsidR="00F55C57" w:rsidRPr="00C8294D" w:rsidRDefault="00F55C57" w:rsidP="00F55C57">
      <w:pPr>
        <w:rPr>
          <w:sz w:val="28"/>
          <w:szCs w:val="28"/>
        </w:rPr>
      </w:pPr>
      <w:r w:rsidRPr="00C8294D">
        <w:rPr>
          <w:sz w:val="28"/>
          <w:szCs w:val="28"/>
        </w:rPr>
        <w:t>Председатель Совета депутатов                                                 Е.Ф. Гузенко</w:t>
      </w:r>
    </w:p>
    <w:p w:rsidR="00F55C57" w:rsidRDefault="00F55C57" w:rsidP="00F55C57"/>
    <w:p w:rsidR="00F55C57" w:rsidRPr="00AA468F" w:rsidRDefault="00F55C57" w:rsidP="00F55C57"/>
    <w:p w:rsidR="008E1639" w:rsidRDefault="008E1639"/>
    <w:sectPr w:rsidR="008E1639" w:rsidSect="00F5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87D"/>
    <w:multiLevelType w:val="hybridMultilevel"/>
    <w:tmpl w:val="F87A08C0"/>
    <w:lvl w:ilvl="0" w:tplc="2D625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57"/>
    <w:rsid w:val="008E1639"/>
    <w:rsid w:val="00F5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2014-05-19T05:20:00Z</dcterms:created>
  <dcterms:modified xsi:type="dcterms:W3CDTF">2014-05-19T05:22:00Z</dcterms:modified>
</cp:coreProperties>
</file>