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39F6" w:rsidRPr="00831D76" w:rsidRDefault="00793F8A" w:rsidP="00793F8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1D76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Pr="00831D76">
        <w:rPr>
          <w:rFonts w:ascii="Times New Roman" w:hAnsi="Times New Roman" w:cs="Times New Roman"/>
          <w:b/>
          <w:sz w:val="24"/>
          <w:szCs w:val="24"/>
        </w:rPr>
        <w:br/>
      </w:r>
      <w:r w:rsidR="00F93D91" w:rsidRPr="00831D76">
        <w:rPr>
          <w:rFonts w:ascii="Times New Roman" w:hAnsi="Times New Roman" w:cs="Times New Roman"/>
          <w:b/>
          <w:sz w:val="24"/>
          <w:szCs w:val="24"/>
        </w:rPr>
        <w:t>СВЕТЛОПОЛЯНСКОГО</w:t>
      </w:r>
      <w:r w:rsidRPr="00831D76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  <w:r w:rsidRPr="00831D76">
        <w:rPr>
          <w:rFonts w:ascii="Times New Roman" w:hAnsi="Times New Roman" w:cs="Times New Roman"/>
          <w:b/>
          <w:sz w:val="24"/>
          <w:szCs w:val="24"/>
        </w:rPr>
        <w:br/>
        <w:t>БОЛОТНИНСКОГО РАЙОНА НОВОСИБИРСКОЙ ОБЛАСТИ</w:t>
      </w:r>
    </w:p>
    <w:p w:rsidR="00793F8A" w:rsidRPr="00831D76" w:rsidRDefault="00793F8A" w:rsidP="00793F8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1D76">
        <w:rPr>
          <w:rFonts w:ascii="Times New Roman" w:hAnsi="Times New Roman" w:cs="Times New Roman"/>
          <w:b/>
          <w:sz w:val="24"/>
          <w:szCs w:val="24"/>
        </w:rPr>
        <w:t xml:space="preserve">РАСПОРЯЖЕНИЕ № </w:t>
      </w:r>
      <w:r w:rsidR="00F93D91" w:rsidRPr="00831D76">
        <w:rPr>
          <w:rFonts w:ascii="Times New Roman" w:hAnsi="Times New Roman" w:cs="Times New Roman"/>
          <w:b/>
          <w:sz w:val="24"/>
          <w:szCs w:val="24"/>
        </w:rPr>
        <w:t>80</w:t>
      </w:r>
    </w:p>
    <w:p w:rsidR="00793F8A" w:rsidRPr="00831D76" w:rsidRDefault="00831D76" w:rsidP="00793F8A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793F8A" w:rsidRPr="00831D76">
        <w:rPr>
          <w:rFonts w:ascii="Times New Roman" w:hAnsi="Times New Roman" w:cs="Times New Roman"/>
          <w:b/>
          <w:sz w:val="24"/>
          <w:szCs w:val="24"/>
        </w:rPr>
        <w:t xml:space="preserve">т 07.07.2015г.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proofErr w:type="gramStart"/>
      <w:r w:rsidR="00793F8A" w:rsidRPr="00831D76">
        <w:rPr>
          <w:rFonts w:ascii="Times New Roman" w:hAnsi="Times New Roman" w:cs="Times New Roman"/>
          <w:b/>
          <w:sz w:val="24"/>
          <w:szCs w:val="24"/>
        </w:rPr>
        <w:t>с</w:t>
      </w:r>
      <w:proofErr w:type="gramEnd"/>
      <w:r w:rsidR="00793F8A" w:rsidRPr="00831D76">
        <w:rPr>
          <w:rFonts w:ascii="Times New Roman" w:hAnsi="Times New Roman" w:cs="Times New Roman"/>
          <w:b/>
          <w:sz w:val="24"/>
          <w:szCs w:val="24"/>
        </w:rPr>
        <w:t>.</w:t>
      </w:r>
      <w:r w:rsidR="00F93D91" w:rsidRPr="00831D76">
        <w:rPr>
          <w:rFonts w:ascii="Times New Roman" w:hAnsi="Times New Roman" w:cs="Times New Roman"/>
          <w:b/>
          <w:sz w:val="24"/>
          <w:szCs w:val="24"/>
        </w:rPr>
        <w:t xml:space="preserve"> Светлая Поляна</w:t>
      </w:r>
    </w:p>
    <w:p w:rsidR="00793F8A" w:rsidRPr="00831D76" w:rsidRDefault="00793F8A" w:rsidP="00793F8A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3F8A" w:rsidRPr="00831D76" w:rsidRDefault="00793F8A" w:rsidP="00793F8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1D76">
        <w:rPr>
          <w:rFonts w:ascii="Times New Roman" w:hAnsi="Times New Roman" w:cs="Times New Roman"/>
          <w:b/>
          <w:sz w:val="24"/>
          <w:szCs w:val="24"/>
        </w:rPr>
        <w:t>О распределении полномочий по размещению информации в государственной информационной системе жилищно-коммунального хозяйства</w:t>
      </w:r>
    </w:p>
    <w:p w:rsidR="00793F8A" w:rsidRPr="00831D76" w:rsidRDefault="00793F8A" w:rsidP="00793F8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3F8A" w:rsidRPr="00831D76" w:rsidRDefault="00793F8A" w:rsidP="00793F8A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1D76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831D76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21.07.2014 № 209-ФЗ «О государственной информационной системе жилищно-коммунального хозяйства» (далее – Закон о ГИС ЖКХ), Федеральным законом от 21.07.2014 № 263-ФЗ «О внесении изменений в отдельные законодательные акты Российской Федерации в связи с принятием Федерального закона «О государственной информационной системе жилищно-коммунального хозяйства», Федеральным законом от 21.07.2014 № 255-ФЗ «О внесении изменений в Жилищный кодекс Российской Федерации, отдельные законодательные</w:t>
      </w:r>
      <w:proofErr w:type="gramEnd"/>
      <w:r w:rsidRPr="00831D7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1D76">
        <w:rPr>
          <w:rFonts w:ascii="Times New Roman" w:hAnsi="Times New Roman" w:cs="Times New Roman"/>
          <w:sz w:val="24"/>
          <w:szCs w:val="24"/>
        </w:rPr>
        <w:t>акты Российской Федерации о признании утратившими силу отдельных положений законодательных актов Российской Федерации (далее – Федеральные законы), Соглашением об опытной эксплуатации государственной информационной системы жилищно-коммунального хозяйства (далее – Соглашение) и в целях проведения опытной эксплуатации государственной информационной системы жилищно-коммунального хозяйства (далее – ГИС ЖКХ) на территории Новосибирской области, а также дальнейшей организации работ в ГИС ЖКХ:</w:t>
      </w:r>
      <w:proofErr w:type="gramEnd"/>
    </w:p>
    <w:p w:rsidR="00793F8A" w:rsidRPr="00831D76" w:rsidRDefault="00A14F3E" w:rsidP="00735401">
      <w:pPr>
        <w:pStyle w:val="a3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31D76">
        <w:rPr>
          <w:rFonts w:ascii="Times New Roman" w:hAnsi="Times New Roman" w:cs="Times New Roman"/>
          <w:sz w:val="24"/>
          <w:szCs w:val="24"/>
        </w:rPr>
        <w:t xml:space="preserve">Определить администрацию </w:t>
      </w:r>
      <w:proofErr w:type="spellStart"/>
      <w:r w:rsidR="00F93D91" w:rsidRPr="00831D76">
        <w:rPr>
          <w:rFonts w:ascii="Times New Roman" w:hAnsi="Times New Roman" w:cs="Times New Roman"/>
          <w:sz w:val="24"/>
          <w:szCs w:val="24"/>
        </w:rPr>
        <w:t>Светлополянского</w:t>
      </w:r>
      <w:proofErr w:type="spellEnd"/>
      <w:r w:rsidRPr="00831D7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831D76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831D7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органом местного самоуправления, уполномоченным на размещение в ГИС ЖКХ информации </w:t>
      </w:r>
      <w:proofErr w:type="gramStart"/>
      <w:r w:rsidRPr="00831D76">
        <w:rPr>
          <w:rFonts w:ascii="Times New Roman" w:hAnsi="Times New Roman" w:cs="Times New Roman"/>
          <w:sz w:val="24"/>
          <w:szCs w:val="24"/>
        </w:rPr>
        <w:t>согласно статьи</w:t>
      </w:r>
      <w:proofErr w:type="gramEnd"/>
      <w:r w:rsidRPr="00831D76">
        <w:rPr>
          <w:rFonts w:ascii="Times New Roman" w:hAnsi="Times New Roman" w:cs="Times New Roman"/>
          <w:sz w:val="24"/>
          <w:szCs w:val="24"/>
        </w:rPr>
        <w:t xml:space="preserve"> </w:t>
      </w:r>
      <w:r w:rsidR="00831D76" w:rsidRPr="00831D76">
        <w:rPr>
          <w:rFonts w:ascii="Times New Roman" w:hAnsi="Times New Roman" w:cs="Times New Roman"/>
          <w:sz w:val="24"/>
          <w:szCs w:val="24"/>
        </w:rPr>
        <w:t xml:space="preserve">7 части 16 </w:t>
      </w:r>
      <w:r w:rsidRPr="00831D76">
        <w:rPr>
          <w:rFonts w:ascii="Times New Roman" w:hAnsi="Times New Roman" w:cs="Times New Roman"/>
          <w:sz w:val="24"/>
          <w:szCs w:val="24"/>
        </w:rPr>
        <w:t>Закона о ГИС ЖКХ.</w:t>
      </w:r>
    </w:p>
    <w:p w:rsidR="00A14F3E" w:rsidRPr="00831D76" w:rsidRDefault="00A14F3E" w:rsidP="00735401">
      <w:pPr>
        <w:pStyle w:val="a3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31D76">
        <w:rPr>
          <w:rFonts w:ascii="Times New Roman" w:hAnsi="Times New Roman" w:cs="Times New Roman"/>
          <w:sz w:val="24"/>
          <w:szCs w:val="24"/>
        </w:rPr>
        <w:t xml:space="preserve">Определить  администрацию </w:t>
      </w:r>
      <w:proofErr w:type="spellStart"/>
      <w:r w:rsidR="00831D76" w:rsidRPr="00831D76">
        <w:rPr>
          <w:rFonts w:ascii="Times New Roman" w:hAnsi="Times New Roman" w:cs="Times New Roman"/>
          <w:sz w:val="24"/>
          <w:szCs w:val="24"/>
        </w:rPr>
        <w:t>Светлополянского</w:t>
      </w:r>
      <w:proofErr w:type="spellEnd"/>
      <w:r w:rsidRPr="00831D7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831D76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831D7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органом местного самоуправления, осуществляющим муниципальный жилищный контроль, уполномоченным на размещение в ГИС ЖКХ информации </w:t>
      </w:r>
      <w:proofErr w:type="gramStart"/>
      <w:r w:rsidRPr="00831D76">
        <w:rPr>
          <w:rFonts w:ascii="Times New Roman" w:hAnsi="Times New Roman" w:cs="Times New Roman"/>
          <w:sz w:val="24"/>
          <w:szCs w:val="24"/>
        </w:rPr>
        <w:t>согласно статьи</w:t>
      </w:r>
      <w:proofErr w:type="gramEnd"/>
      <w:r w:rsidRPr="00831D76">
        <w:rPr>
          <w:rFonts w:ascii="Times New Roman" w:hAnsi="Times New Roman" w:cs="Times New Roman"/>
          <w:sz w:val="24"/>
          <w:szCs w:val="24"/>
        </w:rPr>
        <w:t xml:space="preserve"> 7</w:t>
      </w:r>
      <w:r w:rsidR="00831D76" w:rsidRPr="00831D76">
        <w:rPr>
          <w:rFonts w:ascii="Times New Roman" w:hAnsi="Times New Roman" w:cs="Times New Roman"/>
          <w:sz w:val="24"/>
          <w:szCs w:val="24"/>
        </w:rPr>
        <w:t xml:space="preserve"> части 17</w:t>
      </w:r>
      <w:r w:rsidRPr="00831D76">
        <w:rPr>
          <w:rFonts w:ascii="Times New Roman" w:hAnsi="Times New Roman" w:cs="Times New Roman"/>
          <w:sz w:val="24"/>
          <w:szCs w:val="24"/>
        </w:rPr>
        <w:t xml:space="preserve"> Закона о ГИС ЖКХ.</w:t>
      </w:r>
    </w:p>
    <w:p w:rsidR="00735401" w:rsidRPr="00831D76" w:rsidRDefault="00735401" w:rsidP="00735401">
      <w:pPr>
        <w:pStyle w:val="a3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31D76">
        <w:rPr>
          <w:rFonts w:ascii="Times New Roman" w:hAnsi="Times New Roman" w:cs="Times New Roman"/>
          <w:sz w:val="24"/>
          <w:szCs w:val="24"/>
        </w:rPr>
        <w:t xml:space="preserve">Назначить </w:t>
      </w:r>
      <w:r w:rsidR="00831D76" w:rsidRPr="00831D76">
        <w:rPr>
          <w:rFonts w:ascii="Times New Roman" w:hAnsi="Times New Roman" w:cs="Times New Roman"/>
          <w:sz w:val="24"/>
          <w:szCs w:val="24"/>
        </w:rPr>
        <w:t xml:space="preserve">Данилову Елену Генриховну </w:t>
      </w:r>
      <w:r w:rsidRPr="00831D76">
        <w:rPr>
          <w:rFonts w:ascii="Times New Roman" w:hAnsi="Times New Roman" w:cs="Times New Roman"/>
          <w:sz w:val="24"/>
          <w:szCs w:val="24"/>
        </w:rPr>
        <w:t xml:space="preserve">- специалиста 1 разряда  администрации </w:t>
      </w:r>
      <w:proofErr w:type="spellStart"/>
      <w:r w:rsidR="00831D76" w:rsidRPr="00831D76">
        <w:rPr>
          <w:rFonts w:ascii="Times New Roman" w:hAnsi="Times New Roman" w:cs="Times New Roman"/>
          <w:sz w:val="24"/>
          <w:szCs w:val="24"/>
        </w:rPr>
        <w:t>Светлополянского</w:t>
      </w:r>
      <w:proofErr w:type="spellEnd"/>
      <w:r w:rsidRPr="00831D76">
        <w:rPr>
          <w:rFonts w:ascii="Times New Roman" w:hAnsi="Times New Roman" w:cs="Times New Roman"/>
          <w:sz w:val="24"/>
          <w:szCs w:val="24"/>
        </w:rPr>
        <w:t xml:space="preserve"> сельсовета,  уполномоченным на размещение информации в ГИС ЖКХ от имени администрации </w:t>
      </w:r>
      <w:proofErr w:type="spellStart"/>
      <w:r w:rsidR="00831D76" w:rsidRPr="00831D76">
        <w:rPr>
          <w:rFonts w:ascii="Times New Roman" w:hAnsi="Times New Roman" w:cs="Times New Roman"/>
          <w:sz w:val="24"/>
          <w:szCs w:val="24"/>
        </w:rPr>
        <w:t>Светлополянского</w:t>
      </w:r>
      <w:proofErr w:type="spellEnd"/>
      <w:r w:rsidR="00831D76" w:rsidRPr="00831D76">
        <w:rPr>
          <w:rFonts w:ascii="Times New Roman" w:hAnsi="Times New Roman" w:cs="Times New Roman"/>
          <w:sz w:val="24"/>
          <w:szCs w:val="24"/>
        </w:rPr>
        <w:t xml:space="preserve"> </w:t>
      </w:r>
      <w:r w:rsidRPr="00831D76"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Pr="00831D76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831D7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указанного в пункте 2.</w:t>
      </w:r>
    </w:p>
    <w:p w:rsidR="00735401" w:rsidRPr="00831D76" w:rsidRDefault="00735401" w:rsidP="00735401">
      <w:pPr>
        <w:pStyle w:val="a3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31D76">
        <w:rPr>
          <w:rFonts w:ascii="Times New Roman" w:hAnsi="Times New Roman" w:cs="Times New Roman"/>
          <w:sz w:val="24"/>
          <w:szCs w:val="24"/>
        </w:rPr>
        <w:t>Распоряжение вступает в силу со дня подписания.</w:t>
      </w:r>
    </w:p>
    <w:p w:rsidR="00735401" w:rsidRDefault="00735401" w:rsidP="00831D7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31D76" w:rsidRPr="00831D76" w:rsidRDefault="00831D76" w:rsidP="00735401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735401" w:rsidRPr="00831D76" w:rsidRDefault="00735401" w:rsidP="00735401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1D76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="00831D76" w:rsidRPr="00831D76">
        <w:rPr>
          <w:rFonts w:ascii="Times New Roman" w:hAnsi="Times New Roman" w:cs="Times New Roman"/>
          <w:sz w:val="24"/>
          <w:szCs w:val="24"/>
        </w:rPr>
        <w:t>Светлополянского</w:t>
      </w:r>
      <w:proofErr w:type="spellEnd"/>
      <w:r w:rsidRPr="00831D76">
        <w:rPr>
          <w:rFonts w:ascii="Times New Roman" w:hAnsi="Times New Roman" w:cs="Times New Roman"/>
          <w:sz w:val="24"/>
          <w:szCs w:val="24"/>
        </w:rPr>
        <w:t xml:space="preserve"> сельсовета                       </w:t>
      </w:r>
      <w:r w:rsidR="00831D76" w:rsidRPr="00831D76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831D76">
        <w:rPr>
          <w:rFonts w:ascii="Times New Roman" w:hAnsi="Times New Roman" w:cs="Times New Roman"/>
          <w:sz w:val="24"/>
          <w:szCs w:val="24"/>
        </w:rPr>
        <w:t xml:space="preserve">       </w:t>
      </w:r>
      <w:r w:rsidR="00831D76" w:rsidRPr="00831D76">
        <w:rPr>
          <w:rFonts w:ascii="Times New Roman" w:hAnsi="Times New Roman" w:cs="Times New Roman"/>
          <w:sz w:val="24"/>
          <w:szCs w:val="24"/>
        </w:rPr>
        <w:t>Д.Г.Андресян</w:t>
      </w:r>
    </w:p>
    <w:p w:rsidR="00735401" w:rsidRPr="00831D76" w:rsidRDefault="00735401" w:rsidP="00735401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31D76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831D76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735401" w:rsidRPr="00831D76" w:rsidRDefault="00735401" w:rsidP="00735401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1D7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sectPr w:rsidR="00735401" w:rsidRPr="00831D76" w:rsidSect="00831D76">
      <w:pgSz w:w="11906" w:h="16838"/>
      <w:pgMar w:top="709" w:right="567" w:bottom="425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E530E5"/>
    <w:multiLevelType w:val="hybridMultilevel"/>
    <w:tmpl w:val="9C166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3F8A"/>
    <w:rsid w:val="00050AB7"/>
    <w:rsid w:val="0010552E"/>
    <w:rsid w:val="00735401"/>
    <w:rsid w:val="00793F8A"/>
    <w:rsid w:val="00811C1F"/>
    <w:rsid w:val="00831D76"/>
    <w:rsid w:val="00A14F3E"/>
    <w:rsid w:val="00B52567"/>
    <w:rsid w:val="00E739F6"/>
    <w:rsid w:val="00F93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39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3F8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9</cp:revision>
  <cp:lastPrinted>2015-07-23T03:16:00Z</cp:lastPrinted>
  <dcterms:created xsi:type="dcterms:W3CDTF">2015-07-07T07:37:00Z</dcterms:created>
  <dcterms:modified xsi:type="dcterms:W3CDTF">2015-07-23T03:17:00Z</dcterms:modified>
</cp:coreProperties>
</file>