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7B" w:rsidRPr="0056607B" w:rsidRDefault="0056607B" w:rsidP="0056607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56607B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                                                                                  </w:t>
      </w:r>
    </w:p>
    <w:p w:rsidR="0056607B" w:rsidRPr="0056607B" w:rsidRDefault="0056607B" w:rsidP="0056607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56607B">
        <w:rPr>
          <w:rFonts w:ascii="Times New Roman" w:hAnsi="Times New Roman"/>
          <w:b/>
          <w:bCs/>
          <w:snapToGrid w:val="0"/>
          <w:sz w:val="28"/>
          <w:szCs w:val="28"/>
        </w:rPr>
        <w:t>СВЕТЛОПОЛЯНСКОГО СЕЛЬСОВЕТА</w:t>
      </w:r>
    </w:p>
    <w:p w:rsidR="0056607B" w:rsidRPr="0056607B" w:rsidRDefault="0056607B" w:rsidP="0056607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56607B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56607B">
        <w:rPr>
          <w:rFonts w:ascii="Times New Roman" w:hAnsi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56607B" w:rsidRPr="0056607B" w:rsidRDefault="0056607B" w:rsidP="0056607B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6607B" w:rsidRDefault="0056607B" w:rsidP="0056607B">
      <w:pPr>
        <w:spacing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56607B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56607B" w:rsidRDefault="0056607B" w:rsidP="0056607B">
      <w:pPr>
        <w:spacing w:line="240" w:lineRule="auto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bCs/>
          <w:snapToGrid w:val="0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napToGrid w:val="0"/>
          <w:sz w:val="28"/>
          <w:szCs w:val="28"/>
        </w:rPr>
        <w:t>. Светлая Поляна</w:t>
      </w:r>
    </w:p>
    <w:p w:rsidR="0056607B" w:rsidRPr="0056607B" w:rsidRDefault="0056607B" w:rsidP="0056607B">
      <w:pPr>
        <w:spacing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от 23.12.2013                                                                                                № 147</w:t>
      </w:r>
    </w:p>
    <w:p w:rsidR="007214B7" w:rsidRDefault="0056607B" w:rsidP="0056607B">
      <w:pPr>
        <w:pStyle w:val="a3"/>
        <w:tabs>
          <w:tab w:val="left" w:pos="210"/>
          <w:tab w:val="center" w:pos="4889"/>
        </w:tabs>
        <w:jc w:val="center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>Об утверждении Положения об Общественном совете по  оценки качества работы учреждения культуры (</w:t>
      </w:r>
      <w:proofErr w:type="spellStart"/>
      <w:r w:rsidR="007214B7">
        <w:rPr>
          <w:rFonts w:ascii="Times New Roman" w:hAnsi="Times New Roman"/>
          <w:sz w:val="28"/>
          <w:szCs w:val="28"/>
        </w:rPr>
        <w:t>МКУКСЦКиД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214B7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сельсовета, оказывающего социальные услуги населению на территории </w:t>
      </w:r>
      <w:proofErr w:type="spellStart"/>
      <w:r w:rsidR="007214B7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7214B7">
        <w:rPr>
          <w:rFonts w:ascii="Times New Roman" w:hAnsi="Times New Roman"/>
          <w:sz w:val="28"/>
          <w:szCs w:val="28"/>
        </w:rPr>
        <w:t xml:space="preserve"> </w:t>
      </w:r>
      <w:r w:rsidRPr="0056607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607B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района </w:t>
      </w:r>
    </w:p>
    <w:p w:rsidR="0056607B" w:rsidRPr="0056607B" w:rsidRDefault="0056607B" w:rsidP="0056607B">
      <w:pPr>
        <w:pStyle w:val="a3"/>
        <w:tabs>
          <w:tab w:val="left" w:pos="210"/>
          <w:tab w:val="center" w:pos="4889"/>
        </w:tabs>
        <w:jc w:val="center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>Новосибирской области</w:t>
      </w:r>
    </w:p>
    <w:p w:rsidR="0056607B" w:rsidRDefault="0056607B" w:rsidP="0056607B">
      <w:pPr>
        <w:pStyle w:val="a3"/>
        <w:tabs>
          <w:tab w:val="left" w:pos="210"/>
          <w:tab w:val="center" w:pos="488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6607B" w:rsidRDefault="0056607B" w:rsidP="0056607B">
      <w:pPr>
        <w:pStyle w:val="a3"/>
        <w:tabs>
          <w:tab w:val="left" w:pos="210"/>
          <w:tab w:val="center" w:pos="4889"/>
        </w:tabs>
        <w:jc w:val="both"/>
        <w:rPr>
          <w:rFonts w:ascii="Times New Roman" w:hAnsi="Times New Roman"/>
          <w:b/>
          <w:sz w:val="28"/>
          <w:szCs w:val="28"/>
        </w:rPr>
      </w:pPr>
      <w:r w:rsidRPr="005660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56607B">
        <w:rPr>
          <w:rFonts w:ascii="Times New Roman" w:hAnsi="Times New Roman"/>
          <w:bCs/>
          <w:sz w:val="28"/>
          <w:szCs w:val="28"/>
        </w:rPr>
        <w:t xml:space="preserve"> </w:t>
      </w:r>
      <w:r w:rsidRPr="0056607B">
        <w:rPr>
          <w:rFonts w:ascii="Times New Roman" w:hAnsi="Times New Roman"/>
          <w:sz w:val="28"/>
          <w:szCs w:val="28"/>
        </w:rPr>
        <w:t xml:space="preserve">В целях организации исполнения распоряжения Правительства РФ от 30.03.2013 года № 286 «О формировании  независимой оценки качества работы организаций, оказывающих социальные услуги», </w:t>
      </w:r>
      <w:r w:rsidRPr="0056607B">
        <w:rPr>
          <w:rFonts w:ascii="Times New Roman" w:hAnsi="Times New Roman"/>
          <w:b/>
          <w:sz w:val="28"/>
          <w:szCs w:val="28"/>
        </w:rPr>
        <w:t>постановляю:</w:t>
      </w:r>
    </w:p>
    <w:p w:rsidR="0056607B" w:rsidRPr="0056607B" w:rsidRDefault="0056607B" w:rsidP="0056607B">
      <w:pPr>
        <w:pStyle w:val="a3"/>
        <w:tabs>
          <w:tab w:val="left" w:pos="210"/>
          <w:tab w:val="center" w:pos="4889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607B" w:rsidRDefault="0056607B" w:rsidP="005660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 xml:space="preserve">1. Создать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607B">
        <w:rPr>
          <w:rFonts w:ascii="Times New Roman" w:hAnsi="Times New Roman"/>
          <w:sz w:val="28"/>
          <w:szCs w:val="28"/>
        </w:rPr>
        <w:t>Болотниского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района Новосибирской области Общественный совет по проведению независимой оценки качества работы учреждения культуры (</w:t>
      </w:r>
      <w:proofErr w:type="spellStart"/>
      <w:r w:rsidRPr="0056607B">
        <w:rPr>
          <w:rFonts w:ascii="Times New Roman" w:hAnsi="Times New Roman"/>
          <w:sz w:val="28"/>
          <w:szCs w:val="28"/>
        </w:rPr>
        <w:t>МКУК</w:t>
      </w:r>
      <w:r w:rsidR="00E34ED2">
        <w:rPr>
          <w:rFonts w:ascii="Times New Roman" w:hAnsi="Times New Roman"/>
          <w:sz w:val="28"/>
          <w:szCs w:val="28"/>
        </w:rPr>
        <w:t>СЦКиД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сельсовета, оказывающего социальные услуги населению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сельсовета.</w:t>
      </w:r>
    </w:p>
    <w:p w:rsidR="0056607B" w:rsidRPr="0056607B" w:rsidRDefault="0056607B" w:rsidP="005660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>2. Утвердить Положение об Общественном совете по проведению независимой оценки качества работы учреждения культуры (</w:t>
      </w:r>
      <w:proofErr w:type="spellStart"/>
      <w:r w:rsidR="00E34ED2" w:rsidRPr="0056607B">
        <w:rPr>
          <w:rFonts w:ascii="Times New Roman" w:hAnsi="Times New Roman"/>
          <w:sz w:val="28"/>
          <w:szCs w:val="28"/>
        </w:rPr>
        <w:t>МКУК</w:t>
      </w:r>
      <w:r w:rsidR="00E34ED2">
        <w:rPr>
          <w:rFonts w:ascii="Times New Roman" w:hAnsi="Times New Roman"/>
          <w:sz w:val="28"/>
          <w:szCs w:val="28"/>
        </w:rPr>
        <w:t>СЦКиД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сельсовета, оказывающего социальные услуги населению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 (приложение № 1).</w:t>
      </w:r>
    </w:p>
    <w:p w:rsidR="0056607B" w:rsidRPr="0056607B" w:rsidRDefault="0056607B" w:rsidP="005660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 xml:space="preserve">3. Утвердить состав Общественного совета по проведению независимой оценки качества работы учреждения оказывающего социальные услуги населению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 (приложение № 2).</w:t>
      </w:r>
    </w:p>
    <w:p w:rsidR="0056607B" w:rsidRPr="0056607B" w:rsidRDefault="0056607B" w:rsidP="0056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 xml:space="preserve">         4. </w:t>
      </w:r>
      <w:r w:rsidRPr="0056607B">
        <w:rPr>
          <w:rFonts w:ascii="Times New Roman" w:hAnsi="Times New Roman"/>
          <w:color w:val="000000"/>
          <w:sz w:val="28"/>
          <w:szCs w:val="28"/>
        </w:rPr>
        <w:t>О</w:t>
      </w:r>
      <w:r w:rsidRPr="0056607B">
        <w:rPr>
          <w:rFonts w:ascii="Times New Roman" w:hAnsi="Times New Roman"/>
          <w:sz w:val="28"/>
          <w:szCs w:val="28"/>
        </w:rPr>
        <w:t>публиковать</w:t>
      </w:r>
      <w:r w:rsidRPr="005660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6607B">
        <w:rPr>
          <w:rFonts w:ascii="Times New Roman" w:hAnsi="Times New Roman"/>
          <w:sz w:val="28"/>
          <w:szCs w:val="28"/>
        </w:rPr>
        <w:t xml:space="preserve">настоящее постановление в </w:t>
      </w:r>
      <w:r w:rsidR="00E34ED2">
        <w:rPr>
          <w:rFonts w:ascii="Times New Roman" w:hAnsi="Times New Roman"/>
          <w:sz w:val="28"/>
          <w:szCs w:val="28"/>
        </w:rPr>
        <w:t>печатном издании</w:t>
      </w:r>
      <w:r w:rsidRPr="0056607B">
        <w:rPr>
          <w:rFonts w:ascii="Times New Roman" w:hAnsi="Times New Roman"/>
          <w:sz w:val="28"/>
          <w:szCs w:val="28"/>
        </w:rPr>
        <w:t xml:space="preserve"> «</w:t>
      </w:r>
      <w:r w:rsidR="00E34ED2">
        <w:rPr>
          <w:rFonts w:ascii="Times New Roman" w:hAnsi="Times New Roman"/>
          <w:sz w:val="28"/>
          <w:szCs w:val="28"/>
        </w:rPr>
        <w:t>Бюллетень</w:t>
      </w:r>
      <w:r w:rsidRPr="0056607B">
        <w:rPr>
          <w:rFonts w:ascii="Times New Roman" w:hAnsi="Times New Roman"/>
          <w:sz w:val="28"/>
          <w:szCs w:val="28"/>
        </w:rPr>
        <w:t>»</w:t>
      </w:r>
      <w:r w:rsidR="00E34ED2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56607B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56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7B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6607B">
        <w:rPr>
          <w:rFonts w:ascii="Times New Roman" w:hAnsi="Times New Roman"/>
          <w:bCs/>
          <w:sz w:val="28"/>
          <w:szCs w:val="28"/>
        </w:rPr>
        <w:t>.</w:t>
      </w:r>
    </w:p>
    <w:p w:rsidR="0056607B" w:rsidRPr="0056607B" w:rsidRDefault="0056607B" w:rsidP="005660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 xml:space="preserve">5. Контроль  выполнения данного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</w:t>
      </w:r>
      <w:r w:rsidRPr="0056607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Е.Л.Майорову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607B" w:rsidRDefault="0056607B" w:rsidP="0056607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607B" w:rsidRPr="0056607B" w:rsidRDefault="0056607B" w:rsidP="005660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</w:t>
      </w:r>
    </w:p>
    <w:p w:rsidR="0056607B" w:rsidRPr="0056607B" w:rsidRDefault="0056607B" w:rsidP="005660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6607B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района</w:t>
      </w:r>
    </w:p>
    <w:p w:rsidR="0056607B" w:rsidRPr="0056607B" w:rsidRDefault="0056607B" w:rsidP="005660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6607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Д.Г.Андресян</w:t>
      </w:r>
    </w:p>
    <w:p w:rsidR="0056607B" w:rsidRDefault="0056607B" w:rsidP="0056607B">
      <w:pPr>
        <w:rPr>
          <w:rFonts w:ascii="Times New Roman" w:hAnsi="Times New Roman"/>
          <w:sz w:val="24"/>
          <w:szCs w:val="24"/>
        </w:rPr>
      </w:pPr>
    </w:p>
    <w:p w:rsidR="0056607B" w:rsidRPr="0056607B" w:rsidRDefault="0056607B" w:rsidP="0056607B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56607B">
        <w:rPr>
          <w:rFonts w:ascii="Times New Roman" w:hAnsi="Times New Roman"/>
          <w:sz w:val="28"/>
          <w:szCs w:val="28"/>
        </w:rPr>
        <w:t xml:space="preserve">    </w:t>
      </w:r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Приложение № 1</w:t>
      </w:r>
    </w:p>
    <w:p w:rsidR="0056607B" w:rsidRPr="0056607B" w:rsidRDefault="0056607B" w:rsidP="0056607B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к постановлению  администрации </w:t>
      </w:r>
    </w:p>
    <w:p w:rsidR="0056607B" w:rsidRPr="0056607B" w:rsidRDefault="0056607B" w:rsidP="0056607B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</w:t>
      </w:r>
      <w:proofErr w:type="spellStart"/>
      <w:r w:rsidR="00E34E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Светлополянского</w:t>
      </w:r>
      <w:proofErr w:type="spellEnd"/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сельсовета</w:t>
      </w:r>
    </w:p>
    <w:p w:rsidR="0056607B" w:rsidRPr="0056607B" w:rsidRDefault="0056607B" w:rsidP="0056607B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Болотниского</w:t>
      </w:r>
      <w:proofErr w:type="spellEnd"/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района </w:t>
      </w:r>
    </w:p>
    <w:p w:rsidR="0056607B" w:rsidRPr="0056607B" w:rsidRDefault="0056607B" w:rsidP="0056607B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Новосибирской области</w:t>
      </w:r>
    </w:p>
    <w:p w:rsidR="0056607B" w:rsidRPr="0056607B" w:rsidRDefault="0056607B" w:rsidP="0056607B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от 2</w:t>
      </w:r>
      <w:r w:rsidR="00E34E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3</w:t>
      </w:r>
      <w:r w:rsidRPr="0056607B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декабря 2013 года № </w:t>
      </w:r>
      <w:r w:rsidR="00E34ED2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147</w:t>
      </w:r>
    </w:p>
    <w:p w:rsidR="0056607B" w:rsidRPr="0056607B" w:rsidRDefault="0056607B" w:rsidP="0056607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6607B" w:rsidRDefault="0056607B" w:rsidP="00816F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607B">
        <w:rPr>
          <w:rFonts w:ascii="Times New Roman" w:hAnsi="Times New Roman"/>
          <w:sz w:val="28"/>
          <w:szCs w:val="28"/>
        </w:rPr>
        <w:t>ПОЛОЖЕНИЕ</w:t>
      </w:r>
      <w:r w:rsidRPr="0056607B">
        <w:rPr>
          <w:rFonts w:ascii="Times New Roman" w:hAnsi="Times New Roman"/>
          <w:sz w:val="28"/>
          <w:szCs w:val="28"/>
        </w:rPr>
        <w:br/>
        <w:t>об Общественном совете по  оценки качества работы учреждения культуры (</w:t>
      </w:r>
      <w:proofErr w:type="spellStart"/>
      <w:r w:rsidR="00816F41" w:rsidRPr="0056607B">
        <w:rPr>
          <w:rFonts w:ascii="Times New Roman" w:hAnsi="Times New Roman"/>
          <w:sz w:val="28"/>
          <w:szCs w:val="28"/>
        </w:rPr>
        <w:t>МКУК</w:t>
      </w:r>
      <w:r w:rsidR="00816F41">
        <w:rPr>
          <w:rFonts w:ascii="Times New Roman" w:hAnsi="Times New Roman"/>
          <w:sz w:val="28"/>
          <w:szCs w:val="28"/>
        </w:rPr>
        <w:t>СЦКиД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816F41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816F41">
        <w:rPr>
          <w:rFonts w:ascii="Times New Roman" w:hAnsi="Times New Roman"/>
          <w:sz w:val="28"/>
          <w:szCs w:val="28"/>
        </w:rPr>
        <w:t xml:space="preserve"> </w:t>
      </w:r>
      <w:r w:rsidRPr="0056607B">
        <w:rPr>
          <w:rFonts w:ascii="Times New Roman" w:hAnsi="Times New Roman"/>
          <w:sz w:val="28"/>
          <w:szCs w:val="28"/>
        </w:rPr>
        <w:t xml:space="preserve">сельсовета, оказывающего социальные услуги населению на территории </w:t>
      </w:r>
      <w:proofErr w:type="spellStart"/>
      <w:r w:rsidR="00816F41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607B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56607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16F41" w:rsidRPr="0056607B" w:rsidRDefault="00816F41" w:rsidP="00816F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56607B">
      <w:pPr>
        <w:jc w:val="center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1. Общие положения</w:t>
      </w:r>
    </w:p>
    <w:p w:rsidR="0056607B" w:rsidRPr="00816F41" w:rsidRDefault="0056607B" w:rsidP="00816F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1.1. Общественный совет по проведению  оценки качества работы учреждений, оказывающих социальные услуги населению на территории </w:t>
      </w:r>
      <w:proofErr w:type="spellStart"/>
      <w:r w:rsidR="00816F41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 (далее - Общественный совет), создается на общественных началах как совещательный орган.</w:t>
      </w:r>
    </w:p>
    <w:p w:rsidR="0056607B" w:rsidRPr="00816F41" w:rsidRDefault="0056607B" w:rsidP="00816F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1.2. Общественный совет создается при администрации</w:t>
      </w:r>
      <w:r w:rsidR="003F599D" w:rsidRPr="003F5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3F599D" w:rsidRPr="00816F41">
        <w:rPr>
          <w:rFonts w:ascii="Times New Roman" w:hAnsi="Times New Roman"/>
          <w:sz w:val="28"/>
          <w:szCs w:val="28"/>
        </w:rPr>
        <w:t xml:space="preserve"> </w:t>
      </w:r>
      <w:r w:rsidRPr="00816F4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816F4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6607B" w:rsidRPr="00816F41" w:rsidRDefault="0056607B" w:rsidP="00816F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1.3. Общественный совет создается, реорганизуется и ликвидируется постановлением  администрации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16F4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6607B" w:rsidRPr="00816F41" w:rsidRDefault="0056607B" w:rsidP="00816F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 1.4. Общественный совет по проведению  оценки качества работы учреждения, оказывающие социальные услуги населению на территории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сельсовета, руководствуется в своей работе законодательством Российской Федерации, законодательством Новосибирской области и настоящим Положением.</w:t>
      </w:r>
    </w:p>
    <w:p w:rsidR="0056607B" w:rsidRPr="00816F41" w:rsidRDefault="0056607B" w:rsidP="00816F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1.5. Деятельность членов Общественного совета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56607B" w:rsidRPr="00816F41" w:rsidRDefault="0056607B" w:rsidP="00816F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56607B" w:rsidRPr="00816F41" w:rsidRDefault="0056607B" w:rsidP="00816F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2. Цель и задачи Общественного совета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lastRenderedPageBreak/>
        <w:t xml:space="preserve">2.1. Целью деятельности Общественного совета является проведение   оценки качества работы учреждения культуры, оказывающего социальные услуги населению в сферах  культуры на территории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3F599D" w:rsidRPr="00816F41">
        <w:rPr>
          <w:rFonts w:ascii="Times New Roman" w:hAnsi="Times New Roman"/>
          <w:sz w:val="28"/>
          <w:szCs w:val="28"/>
        </w:rPr>
        <w:t xml:space="preserve"> </w:t>
      </w:r>
      <w:r w:rsidRPr="00816F41">
        <w:rPr>
          <w:rFonts w:ascii="Times New Roman" w:hAnsi="Times New Roman"/>
          <w:sz w:val="28"/>
          <w:szCs w:val="28"/>
        </w:rPr>
        <w:t>сельсовета (далее - организации).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2.2. Основными задачами деятельности Общественного совета являются: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2.2.1. Организация и реализация мероприятий по оценке качества работы учреждения с целью повышения эффективности их деятельности.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2.2.2. Выработка рекомендаций по улучшению качества работы учреждения.</w:t>
      </w:r>
    </w:p>
    <w:p w:rsidR="0056607B" w:rsidRPr="00816F41" w:rsidRDefault="0056607B" w:rsidP="003F599D">
      <w:pPr>
        <w:spacing w:after="0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                              3. Функции и полномочия Общественного совета</w:t>
      </w:r>
    </w:p>
    <w:p w:rsidR="0056607B" w:rsidRPr="00816F41" w:rsidRDefault="0056607B" w:rsidP="003F59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          3.1. Общественный совет при организации оценки качества работы учреждения: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3.1.1. Формирует с учетом уровня оценки и специфики деятельности учреждения.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3.1.2. Устанавливает периодичность и способы выявления общественного мнения о качестве работы оцениваемого учреждения.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3.1.3. Организует работу по выявлению общественного мнения о качестве работы оцениваемого учреждения, в том числе с помощью анкетирования клиентов учреждения.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3.1.4. Определяет критерии эффективности и качества работы оцениваемого учреждения, характеризующие: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открытость, доступность, актуальность, достоверность информации об учреждении и порядке предоставления услуг в учреждении, в том числе в электронной форме;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комфортность условий, в которых находится гражданин, при оказании ему услуг в  учреждении;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доступность получения услуг, в том числе для граждан с ограниченными возможностями здоровья;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культуру обслуживания и персонала (доброжелательность, вежливость и компетентность работников учреждения культуры);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долю получателей услуг, удовлетворенных качеством обслуживания.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3.1.5. Устанавливает порядок оценки качества работы учреждения на основании критериев эффективности их работы, определенных и утвержденных Общественным советом.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3.1.6. Обобщает и анализирует результаты общественного мнения о качестве работы, рейтинги деятельности учреждения, в том числе сформированные иными общественными организациями, </w:t>
      </w:r>
      <w:r w:rsidRPr="00816F41">
        <w:rPr>
          <w:rFonts w:ascii="Times New Roman" w:hAnsi="Times New Roman"/>
          <w:sz w:val="28"/>
          <w:szCs w:val="28"/>
        </w:rPr>
        <w:lastRenderedPageBreak/>
        <w:t>профессиональными сообществами, средствами массовой информации и иными экспертами.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3.1.7. Формирует не реже одного раза в год результаты оценки качества работы оцениваемого учреждения. 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3.1.8. Принимает в пределах своей компетенции решения об оценке качества работы, а также формирует предложения по оценке качества работы учреждения.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3.2. К компетенции Общественного совета относится: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3.2.1. Осуществление запросов в целях получения информации от учреждения. Запросы Общественного совета должны соответствовать целям и задачам его деятельности.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3.2.2. Направление членов Общественного совета для участия в заседаниях и совещаниях, проводимые в учреждении культуры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сельсовета, на которых рассматриваются вопросы повышения эффективности деятельности учреждения.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3.2.3. Приглашение руководителя и специалистов учреждения культуры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 на заседания Общественного 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3.2.4. Направление в учреждение культуры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сельсовета: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предложений об организации доступа к информации, необходимой для потребителей услуг;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информации о результатах оценки качества работы учреждения культуры, рейтингах их деятельности;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предложений об улучшении качества работы учреждения культуры.</w:t>
      </w: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4. Состав Общественного совета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4.1. Состав Общественного совета формируется в соответствии с требованиями статьи 7 Федерального закона от 04.04.2005 № 32-ФЗ «Об Общественной палате Российской Федерации».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4.2. При формировании состава Общественного совета обеспечивается отсутствие конфликта интересов.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4.3. Член Общественного совета может выйти из состава Общественного совета на основании письменного заявления.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4.4. Член Общественного совета может быть исключен из состава Общественного совета по решению Общественного совета.</w:t>
      </w: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 Порядок деятельности Общественного совета</w:t>
      </w:r>
    </w:p>
    <w:p w:rsidR="0056607B" w:rsidRPr="00816F41" w:rsidRDefault="0056607B" w:rsidP="003F59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          5.1. Члены Общественного совета на первом заседании избирают председателя Общественного совета, секретаря Общественного совета, руководителей рабочих групп Общественного 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lastRenderedPageBreak/>
        <w:t>5.2. Члены Общественного совета принимают личное участие в заседаниях Общественного совета и рабочих групп Общественного 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5.3. Основными формами работы Общественного совета являются заседания Общественного совета, заседания рабочих групп Общественного 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5.4. Заседания Общественного совета проводятся не реже двух раз в год. По решению Общественного совета может быть проведено внеочередное заседание.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5.5. Повестка дня очередного заседания обсуждается членами Общественного Совета и утверждается простым большинством голосов.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5.6. О дате заседания члены Общественного совета уведомляются не позднее, чем за 3 дня до его проведения.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5.7. Общественный совет самостоятельно проводит мониторинг, сбор и обобщение сведений о деятельности организаций при организационной, информационной и методической поддержке.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5.8. Члены Общественного совета обладают равными правами при обсуждении всех вопросов в пределах компетенции Общественного совета. Решения Общественного совета принимаются простым большинством голосов присутствующих на заседании членов Общественного совета и правомочны при наличии не менее половины членов Общественного 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5.9.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5.10.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5.11. Протокол направляется  учреждению культуры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сельсовета.</w:t>
      </w:r>
    </w:p>
    <w:p w:rsidR="0056607B" w:rsidRPr="00816F41" w:rsidRDefault="0056607B" w:rsidP="003F599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5.12. Информация о деятельности и решениях Общественного совета, результатах оценки качества работы организаций, рейтинги деятельности учреждения, размещается учреждением культуры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 самостоятельно на официальном сайте администрации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  в сети Интернет.</w:t>
      </w: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Приложение № 2</w:t>
      </w:r>
    </w:p>
    <w:p w:rsidR="0056607B" w:rsidRPr="00816F41" w:rsidRDefault="0056607B" w:rsidP="003F599D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к постановлению  администрации </w:t>
      </w:r>
    </w:p>
    <w:p w:rsidR="0056607B" w:rsidRPr="00816F41" w:rsidRDefault="0056607B" w:rsidP="003F599D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сельсовета</w:t>
      </w:r>
    </w:p>
    <w:p w:rsidR="0056607B" w:rsidRPr="00816F41" w:rsidRDefault="0056607B" w:rsidP="003F599D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Болотнинского</w:t>
      </w:r>
      <w:proofErr w:type="spellEnd"/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района</w:t>
      </w:r>
    </w:p>
    <w:p w:rsidR="0056607B" w:rsidRPr="00816F41" w:rsidRDefault="0056607B" w:rsidP="003F599D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Новосибирской области</w:t>
      </w:r>
    </w:p>
    <w:p w:rsidR="0056607B" w:rsidRPr="00816F41" w:rsidRDefault="0056607B" w:rsidP="003F599D">
      <w:pPr>
        <w:spacing w:after="0"/>
        <w:jc w:val="right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</w:t>
      </w:r>
      <w:r w:rsidR="003F599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 </w:t>
      </w: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от 2</w:t>
      </w:r>
      <w:r w:rsidR="003F599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3</w:t>
      </w:r>
      <w:r w:rsidRPr="00816F41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декабря 2013 года № </w:t>
      </w:r>
      <w:r w:rsidR="003F599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147</w:t>
      </w:r>
    </w:p>
    <w:p w:rsidR="0056607B" w:rsidRPr="00816F41" w:rsidRDefault="0056607B" w:rsidP="003F59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6607B" w:rsidRDefault="0056607B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>Состав</w:t>
      </w:r>
      <w:r w:rsidRPr="00816F41">
        <w:rPr>
          <w:rFonts w:ascii="Times New Roman" w:hAnsi="Times New Roman"/>
          <w:sz w:val="28"/>
          <w:szCs w:val="28"/>
        </w:rPr>
        <w:br/>
        <w:t xml:space="preserve">Общественного совета по проведения </w:t>
      </w:r>
      <w:proofErr w:type="gramStart"/>
      <w:r w:rsidRPr="00816F41">
        <w:rPr>
          <w:rFonts w:ascii="Times New Roman" w:hAnsi="Times New Roman"/>
          <w:sz w:val="28"/>
          <w:szCs w:val="28"/>
        </w:rPr>
        <w:t>оценки качества работы учреждения культуры</w:t>
      </w:r>
      <w:proofErr w:type="gramEnd"/>
      <w:r w:rsidRPr="00816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16F4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F599D" w:rsidRPr="00816F41" w:rsidRDefault="003F599D" w:rsidP="003F59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607B" w:rsidRPr="00816F41" w:rsidRDefault="0056607B" w:rsidP="003F59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6F41">
        <w:rPr>
          <w:rFonts w:ascii="Times New Roman" w:hAnsi="Times New Roman"/>
          <w:sz w:val="28"/>
          <w:szCs w:val="28"/>
        </w:rPr>
        <w:t xml:space="preserve"> </w:t>
      </w:r>
    </w:p>
    <w:p w:rsidR="0056607B" w:rsidRPr="003F599D" w:rsidRDefault="003F599D" w:rsidP="003F59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99D">
        <w:rPr>
          <w:rFonts w:ascii="Times New Roman" w:hAnsi="Times New Roman"/>
          <w:sz w:val="28"/>
          <w:szCs w:val="28"/>
        </w:rPr>
        <w:t>Кондрашин</w:t>
      </w:r>
      <w:proofErr w:type="spellEnd"/>
      <w:r w:rsidRPr="003F599D">
        <w:rPr>
          <w:rFonts w:ascii="Times New Roman" w:hAnsi="Times New Roman"/>
          <w:sz w:val="28"/>
          <w:szCs w:val="28"/>
        </w:rPr>
        <w:t xml:space="preserve"> Николай Сергеевич</w:t>
      </w:r>
      <w:r w:rsidR="0056607B" w:rsidRPr="003F599D">
        <w:rPr>
          <w:rFonts w:ascii="Times New Roman" w:hAnsi="Times New Roman"/>
          <w:sz w:val="28"/>
          <w:szCs w:val="28"/>
        </w:rPr>
        <w:t xml:space="preserve"> – </w:t>
      </w:r>
      <w:r w:rsidRPr="003F599D">
        <w:rPr>
          <w:rFonts w:ascii="Times New Roman" w:hAnsi="Times New Roman"/>
          <w:sz w:val="28"/>
          <w:szCs w:val="28"/>
        </w:rPr>
        <w:t xml:space="preserve">депутат </w:t>
      </w:r>
      <w:proofErr w:type="spellStart"/>
      <w:r w:rsidRPr="003F599D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3F599D">
        <w:rPr>
          <w:rFonts w:ascii="Times New Roman" w:hAnsi="Times New Roman"/>
          <w:sz w:val="28"/>
          <w:szCs w:val="28"/>
        </w:rPr>
        <w:t xml:space="preserve"> сельсовета</w:t>
      </w:r>
      <w:r w:rsidR="0056607B" w:rsidRPr="003F599D">
        <w:rPr>
          <w:rFonts w:ascii="Times New Roman" w:hAnsi="Times New Roman"/>
          <w:sz w:val="28"/>
          <w:szCs w:val="28"/>
        </w:rPr>
        <w:t xml:space="preserve"> </w:t>
      </w:r>
    </w:p>
    <w:p w:rsidR="003F599D" w:rsidRDefault="003F599D" w:rsidP="003F59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</w:t>
      </w:r>
      <w:r w:rsidRPr="00816F4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председатель</w:t>
      </w:r>
      <w:r w:rsidRPr="00816F41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16F41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16F41">
        <w:rPr>
          <w:rFonts w:ascii="Times New Roman" w:hAnsi="Times New Roman"/>
          <w:sz w:val="28"/>
          <w:szCs w:val="28"/>
        </w:rPr>
        <w:t xml:space="preserve"> сельсовета.</w:t>
      </w:r>
    </w:p>
    <w:p w:rsidR="003F599D" w:rsidRPr="003F599D" w:rsidRDefault="003F599D" w:rsidP="003F59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599D">
        <w:rPr>
          <w:rFonts w:ascii="Times New Roman" w:hAnsi="Times New Roman"/>
          <w:sz w:val="28"/>
          <w:szCs w:val="28"/>
        </w:rPr>
        <w:t>Майоров Сергей Анатольевич- специалист по делам молодежи.</w:t>
      </w:r>
    </w:p>
    <w:p w:rsidR="0056607B" w:rsidRPr="00816F41" w:rsidRDefault="0056607B" w:rsidP="003F599D">
      <w:pPr>
        <w:pStyle w:val="Standard"/>
        <w:suppressAutoHyphens w:val="0"/>
        <w:ind w:firstLine="567"/>
        <w:jc w:val="left"/>
        <w:rPr>
          <w:szCs w:val="28"/>
        </w:rPr>
      </w:pPr>
      <w:r w:rsidRPr="00816F41">
        <w:rPr>
          <w:szCs w:val="28"/>
        </w:rPr>
        <w:t>4.</w:t>
      </w:r>
      <w:r w:rsidR="003F599D">
        <w:rPr>
          <w:szCs w:val="28"/>
        </w:rPr>
        <w:t xml:space="preserve">   </w:t>
      </w:r>
      <w:r w:rsidRPr="00816F41">
        <w:rPr>
          <w:szCs w:val="28"/>
        </w:rPr>
        <w:t xml:space="preserve"> </w:t>
      </w:r>
      <w:r w:rsidR="00772741">
        <w:rPr>
          <w:szCs w:val="28"/>
        </w:rPr>
        <w:t xml:space="preserve">            Данилова </w:t>
      </w:r>
      <w:r w:rsidR="00772741" w:rsidRPr="00816F41">
        <w:rPr>
          <w:szCs w:val="28"/>
        </w:rPr>
        <w:t xml:space="preserve"> </w:t>
      </w:r>
      <w:r w:rsidR="00772741">
        <w:rPr>
          <w:szCs w:val="28"/>
        </w:rPr>
        <w:t>Елена Генриховна</w:t>
      </w:r>
      <w:r w:rsidR="00772741" w:rsidRPr="00816F41">
        <w:rPr>
          <w:szCs w:val="28"/>
        </w:rPr>
        <w:t xml:space="preserve"> -  специалист по </w:t>
      </w:r>
      <w:proofErr w:type="gramStart"/>
      <w:r w:rsidR="00772741" w:rsidRPr="00816F41">
        <w:rPr>
          <w:szCs w:val="28"/>
        </w:rPr>
        <w:t>социальной</w:t>
      </w:r>
      <w:proofErr w:type="gramEnd"/>
      <w:r w:rsidR="00772741" w:rsidRPr="00816F41">
        <w:rPr>
          <w:szCs w:val="28"/>
        </w:rPr>
        <w:t xml:space="preserve">  </w:t>
      </w:r>
      <w:r w:rsidR="00772741">
        <w:rPr>
          <w:szCs w:val="28"/>
        </w:rPr>
        <w:t xml:space="preserve">   </w:t>
      </w:r>
    </w:p>
    <w:p w:rsidR="00CC401D" w:rsidRPr="00772741" w:rsidRDefault="00772741" w:rsidP="003F599D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р</w:t>
      </w:r>
      <w:r w:rsidRPr="00772741">
        <w:rPr>
          <w:rFonts w:ascii="Times New Roman" w:hAnsi="Times New Roman"/>
          <w:sz w:val="28"/>
          <w:szCs w:val="28"/>
        </w:rPr>
        <w:t>аботе</w:t>
      </w:r>
      <w:r>
        <w:rPr>
          <w:rFonts w:ascii="Times New Roman" w:hAnsi="Times New Roman"/>
          <w:sz w:val="28"/>
          <w:szCs w:val="28"/>
        </w:rPr>
        <w:t>.</w:t>
      </w:r>
    </w:p>
    <w:sectPr w:rsidR="00CC401D" w:rsidRPr="00772741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4658D"/>
    <w:multiLevelType w:val="hybridMultilevel"/>
    <w:tmpl w:val="99D610A4"/>
    <w:lvl w:ilvl="0" w:tplc="60ECDD40">
      <w:start w:val="1"/>
      <w:numFmt w:val="decimal"/>
      <w:lvlText w:val="%1."/>
      <w:lvlJc w:val="left"/>
      <w:pPr>
        <w:ind w:left="193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07B"/>
    <w:rsid w:val="002C72C1"/>
    <w:rsid w:val="003F599D"/>
    <w:rsid w:val="0056607B"/>
    <w:rsid w:val="007214B7"/>
    <w:rsid w:val="00772741"/>
    <w:rsid w:val="00816F41"/>
    <w:rsid w:val="00861EBD"/>
    <w:rsid w:val="00CC401D"/>
    <w:rsid w:val="00E34ED2"/>
    <w:rsid w:val="00EA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6607B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3F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2014-01-14T05:56:00Z</cp:lastPrinted>
  <dcterms:created xsi:type="dcterms:W3CDTF">2014-01-14T02:55:00Z</dcterms:created>
  <dcterms:modified xsi:type="dcterms:W3CDTF">2014-01-14T05:58:00Z</dcterms:modified>
</cp:coreProperties>
</file>