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41" w:rsidRDefault="00190141" w:rsidP="0019014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190141" w:rsidRDefault="00190141" w:rsidP="0019014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190141" w:rsidRDefault="00190141" w:rsidP="0019014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190141" w:rsidRDefault="00190141" w:rsidP="00190141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190141" w:rsidRDefault="00190141" w:rsidP="0019014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190141" w:rsidRDefault="00190141" w:rsidP="00190141">
      <w:pPr>
        <w:jc w:val="center"/>
      </w:pPr>
    </w:p>
    <w:p w:rsidR="00190141" w:rsidRDefault="00190141" w:rsidP="00190141">
      <w:pPr>
        <w:pStyle w:val="a3"/>
        <w:jc w:val="center"/>
      </w:pPr>
      <w:r>
        <w:t>от 29.01.2013  № 11</w:t>
      </w:r>
    </w:p>
    <w:p w:rsidR="00190141" w:rsidRDefault="00190141" w:rsidP="0019014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190141" w:rsidRDefault="00190141" w:rsidP="0019014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190141" w:rsidRDefault="00190141" w:rsidP="00190141"/>
    <w:p w:rsidR="00190141" w:rsidRDefault="00190141" w:rsidP="00190141"/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Поляна,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района, Новосибирской области, присвоить жилой квартире, ул. Широкая, дом № 7, квартира № 1.</w:t>
      </w: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sz w:val="28"/>
          <w:szCs w:val="28"/>
        </w:rPr>
      </w:pPr>
    </w:p>
    <w:p w:rsidR="00190141" w:rsidRDefault="00190141" w:rsidP="0019014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190141" w:rsidRDefault="00190141" w:rsidP="001901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190141" w:rsidRDefault="00190141" w:rsidP="00190141">
      <w:r>
        <w:rPr>
          <w:sz w:val="28"/>
          <w:szCs w:val="28"/>
        </w:rPr>
        <w:t xml:space="preserve">Новосибирской области                                                                  Д.Г.Андресян                                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41"/>
    <w:rsid w:val="00190141"/>
    <w:rsid w:val="00A71F03"/>
    <w:rsid w:val="00AC255C"/>
    <w:rsid w:val="00D8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1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2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2013-01-29T07:48:00Z</cp:lastPrinted>
  <dcterms:created xsi:type="dcterms:W3CDTF">2013-01-29T07:46:00Z</dcterms:created>
  <dcterms:modified xsi:type="dcterms:W3CDTF">2013-01-29T07:50:00Z</dcterms:modified>
</cp:coreProperties>
</file>