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C0F" w:rsidRPr="005D1C0F" w:rsidRDefault="005D1C0F" w:rsidP="005D1C0F">
      <w:pPr>
        <w:rPr>
          <w:b/>
          <w:sz w:val="40"/>
          <w:szCs w:val="40"/>
          <w:u w:val="single"/>
        </w:rPr>
      </w:pPr>
      <w:r w:rsidRPr="005D1C0F">
        <w:rPr>
          <w:b/>
          <w:sz w:val="40"/>
          <w:szCs w:val="40"/>
        </w:rPr>
        <w:t xml:space="preserve">                                 </w:t>
      </w:r>
      <w:r w:rsidRPr="005D1C0F">
        <w:rPr>
          <w:b/>
          <w:sz w:val="40"/>
          <w:szCs w:val="40"/>
          <w:u w:val="single"/>
        </w:rPr>
        <w:t>01 предупреждает.</w:t>
      </w:r>
      <w:bookmarkStart w:id="0" w:name="_GoBack"/>
      <w:bookmarkEnd w:id="0"/>
    </w:p>
    <w:p w:rsidR="005D1C0F" w:rsidRDefault="005D1C0F" w:rsidP="005D1C0F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D1C0F" w:rsidRDefault="005D1C0F" w:rsidP="005D1C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Наверное, нет </w:t>
      </w:r>
      <w:proofErr w:type="gramStart"/>
      <w:r>
        <w:rPr>
          <w:sz w:val="28"/>
          <w:szCs w:val="28"/>
        </w:rPr>
        <w:t>человека  которого</w:t>
      </w:r>
      <w:proofErr w:type="gramEnd"/>
      <w:r>
        <w:rPr>
          <w:sz w:val="28"/>
          <w:szCs w:val="28"/>
        </w:rPr>
        <w:t xml:space="preserve"> не потрясла  трагедия, произошедшая  этой весной в республике Хакасия. В Хакасии буквально за сутки огонь охватил более 40 населённых </w:t>
      </w:r>
      <w:proofErr w:type="gramStart"/>
      <w:r>
        <w:rPr>
          <w:sz w:val="28"/>
          <w:szCs w:val="28"/>
        </w:rPr>
        <w:t>пунктов,  уничтожил</w:t>
      </w:r>
      <w:proofErr w:type="gramEnd"/>
      <w:r>
        <w:rPr>
          <w:sz w:val="28"/>
          <w:szCs w:val="28"/>
        </w:rPr>
        <w:t xml:space="preserve"> более 2-х тысяч жилых домов, более двухсот жителей получили травмы и самое страшное - гибель 29 человек среди которых были дети. Возможно, пострадавшие не смогли предвидеть такие последствия, день накануне - обычный субботний день, стояла тёплая погода, люди даже не придавали значение горящей траве возле населённых пунктов, вероятней всего кто-то из жителей и </w:t>
      </w:r>
      <w:proofErr w:type="gramStart"/>
      <w:r>
        <w:rPr>
          <w:sz w:val="28"/>
          <w:szCs w:val="28"/>
        </w:rPr>
        <w:t>сам  поджигал</w:t>
      </w:r>
      <w:proofErr w:type="gramEnd"/>
      <w:r>
        <w:rPr>
          <w:sz w:val="28"/>
          <w:szCs w:val="28"/>
        </w:rPr>
        <w:t xml:space="preserve"> её. Всё было как обычно, только ужас наступил потом, когда ночью поднялся ураганный ветер и стена сплошного огня пошла </w:t>
      </w:r>
      <w:proofErr w:type="gramStart"/>
      <w:r>
        <w:rPr>
          <w:sz w:val="28"/>
          <w:szCs w:val="28"/>
        </w:rPr>
        <w:t>на  жильё</w:t>
      </w:r>
      <w:proofErr w:type="gramEnd"/>
      <w:r>
        <w:rPr>
          <w:sz w:val="28"/>
          <w:szCs w:val="28"/>
        </w:rPr>
        <w:t>. Скорость распространения огня была так высока, что не все смогли спастись, а затушить вообще было не реально.</w:t>
      </w:r>
    </w:p>
    <w:p w:rsidR="005D1C0F" w:rsidRDefault="005D1C0F" w:rsidP="005D1C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</w:t>
      </w:r>
      <w:proofErr w:type="gramStart"/>
      <w:r>
        <w:rPr>
          <w:sz w:val="28"/>
          <w:szCs w:val="28"/>
        </w:rPr>
        <w:t>территории  нашего</w:t>
      </w:r>
      <w:proofErr w:type="gramEnd"/>
      <w:r>
        <w:rPr>
          <w:sz w:val="28"/>
          <w:szCs w:val="28"/>
        </w:rPr>
        <w:t xml:space="preserve"> района, в прошедшем 2014 году именно в начале весеннее летнего пожароопасного периода,  были дни, когда за сутки фиксировалось от 15 до 20 </w:t>
      </w:r>
      <w:proofErr w:type="spellStart"/>
      <w:r>
        <w:rPr>
          <w:sz w:val="28"/>
          <w:szCs w:val="28"/>
        </w:rPr>
        <w:t>термоточек</w:t>
      </w:r>
      <w:proofErr w:type="spellEnd"/>
      <w:r>
        <w:rPr>
          <w:sz w:val="28"/>
          <w:szCs w:val="28"/>
        </w:rPr>
        <w:t xml:space="preserve">, половина из которых находилась в 5-ти километровой близости от населённых пунктов. Возникли нелёгкие моменты, когда огонь в ночное время, по сухой </w:t>
      </w:r>
      <w:proofErr w:type="gramStart"/>
      <w:r>
        <w:rPr>
          <w:sz w:val="28"/>
          <w:szCs w:val="28"/>
        </w:rPr>
        <w:t>растительности  распространился</w:t>
      </w:r>
      <w:proofErr w:type="gramEnd"/>
      <w:r>
        <w:rPr>
          <w:sz w:val="28"/>
          <w:szCs w:val="28"/>
        </w:rPr>
        <w:t xml:space="preserve"> на неэксплуатируемые строения </w:t>
      </w:r>
      <w:proofErr w:type="spellStart"/>
      <w:r>
        <w:rPr>
          <w:sz w:val="28"/>
          <w:szCs w:val="28"/>
        </w:rPr>
        <w:t>с.Карасево</w:t>
      </w:r>
      <w:proofErr w:type="spellEnd"/>
      <w:r>
        <w:rPr>
          <w:sz w:val="28"/>
          <w:szCs w:val="28"/>
        </w:rPr>
        <w:t xml:space="preserve">. И только совместными усилиями населения и пожарных подразделений, при умеренном ветре, смогли предотвратить распространение ландшафтного пожара </w:t>
      </w:r>
      <w:proofErr w:type="gramStart"/>
      <w:r>
        <w:rPr>
          <w:sz w:val="28"/>
          <w:szCs w:val="28"/>
        </w:rPr>
        <w:t>на  жилой</w:t>
      </w:r>
      <w:proofErr w:type="gramEnd"/>
      <w:r>
        <w:rPr>
          <w:sz w:val="28"/>
          <w:szCs w:val="28"/>
        </w:rPr>
        <w:t xml:space="preserve"> сектор.  Сложна ситуация, складывалась в начале мая в </w:t>
      </w:r>
      <w:proofErr w:type="spellStart"/>
      <w:r>
        <w:rPr>
          <w:sz w:val="28"/>
          <w:szCs w:val="28"/>
        </w:rPr>
        <w:t>д.Старобибеево</w:t>
      </w:r>
      <w:proofErr w:type="spellEnd"/>
      <w:r>
        <w:rPr>
          <w:sz w:val="28"/>
          <w:szCs w:val="28"/>
        </w:rPr>
        <w:t xml:space="preserve">, огонь по сухой растительности через болото, вплотную приблизился населённому пункту.  И только благодаря отсутствию   ветра, усилиям пожарной охране района и лесничества удалось предотвратить надвигающеюся беду. </w:t>
      </w:r>
    </w:p>
    <w:p w:rsidR="005D1C0F" w:rsidRDefault="005D1C0F" w:rsidP="005D1C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трагедиях, которые уже </w:t>
      </w:r>
      <w:proofErr w:type="gramStart"/>
      <w:r>
        <w:rPr>
          <w:sz w:val="28"/>
          <w:szCs w:val="28"/>
        </w:rPr>
        <w:t>произошли  в</w:t>
      </w:r>
      <w:proofErr w:type="gramEnd"/>
      <w:r>
        <w:rPr>
          <w:sz w:val="28"/>
          <w:szCs w:val="28"/>
        </w:rPr>
        <w:t xml:space="preserve"> Хакасии, Забайкальском крае  виноваты в большинстве случаях сами жители,                                                                                                                                                                                      виноваты в том, что разжигали костры вблизи строений или в лесу, поджигали сухую траву и пускали пал. И как результат уничтоженные жилые дома, погибшие и получившие травмы люди. </w:t>
      </w:r>
    </w:p>
    <w:p w:rsidR="005D1C0F" w:rsidRPr="00FE4FD0" w:rsidRDefault="005D1C0F" w:rsidP="005D1C0F">
      <w:pPr>
        <w:ind w:firstLine="720"/>
        <w:jc w:val="both"/>
        <w:rPr>
          <w:sz w:val="28"/>
          <w:szCs w:val="28"/>
        </w:rPr>
      </w:pPr>
      <w:r w:rsidRPr="00FE4FD0">
        <w:rPr>
          <w:sz w:val="28"/>
          <w:szCs w:val="28"/>
        </w:rPr>
        <w:t>Есть еще один момент, к</w:t>
      </w:r>
      <w:r>
        <w:rPr>
          <w:sz w:val="28"/>
          <w:szCs w:val="28"/>
        </w:rPr>
        <w:t xml:space="preserve">оторый </w:t>
      </w:r>
      <w:proofErr w:type="gramStart"/>
      <w:r>
        <w:rPr>
          <w:sz w:val="28"/>
          <w:szCs w:val="28"/>
        </w:rPr>
        <w:t xml:space="preserve">вызывает </w:t>
      </w:r>
      <w:r w:rsidRPr="00FE4FD0">
        <w:rPr>
          <w:sz w:val="28"/>
          <w:szCs w:val="28"/>
        </w:rPr>
        <w:t xml:space="preserve"> особую</w:t>
      </w:r>
      <w:proofErr w:type="gramEnd"/>
      <w:r w:rsidRPr="00FE4FD0">
        <w:rPr>
          <w:sz w:val="28"/>
          <w:szCs w:val="28"/>
        </w:rPr>
        <w:t xml:space="preserve"> тревогу именно весной. Это получение ожогов, связанных с отдыхом людей – разжигание костров или мангалов с использованием легковоспламеняющихся жидкостей. В том числе и с помощью жидкостей для розжига. Люди на отдыхе беспечны, зачастую разгорячены алкоголем, не соблюдают элементарные правила пожарной безопасности, требования инструкций по применению жидкостей для розжига. И тогда отдых оборачивается тяжелыми ожогами, люди теряют трудоспособность, тратят немалые деньги на длительное лечение</w:t>
      </w:r>
      <w:r>
        <w:t>.</w:t>
      </w:r>
    </w:p>
    <w:p w:rsidR="005D1C0F" w:rsidRDefault="005D1C0F" w:rsidP="005D1C0F">
      <w:pPr>
        <w:pStyle w:val="a3"/>
        <w:rPr>
          <w:color w:val="auto"/>
        </w:rPr>
      </w:pPr>
      <w:r w:rsidRPr="008A2F26">
        <w:rPr>
          <w:color w:val="auto"/>
        </w:rPr>
        <w:t>Часто на отдыхе рядом со взрослыми находя</w:t>
      </w:r>
      <w:r>
        <w:rPr>
          <w:color w:val="auto"/>
        </w:rPr>
        <w:t>тся дети. И самое печальное, когда</w:t>
      </w:r>
      <w:r w:rsidRPr="008A2F26">
        <w:rPr>
          <w:color w:val="auto"/>
        </w:rPr>
        <w:t xml:space="preserve"> в результате беспечности взрослых страдают именно они. </w:t>
      </w:r>
      <w:r>
        <w:rPr>
          <w:color w:val="auto"/>
        </w:rPr>
        <w:t xml:space="preserve">А ведь что такое ожоги для ребенка? Это обезображенное лицо, тело, шрамы, могут серьезно пострадать дыхательные пути, пищевод. Лечение и </w:t>
      </w:r>
      <w:r>
        <w:rPr>
          <w:color w:val="auto"/>
        </w:rPr>
        <w:lastRenderedPageBreak/>
        <w:t xml:space="preserve">реабилитация длятся долго, ребенок вынужден переносить болезненные медицинские процедуры, может остаться инвалидом. </w:t>
      </w:r>
    </w:p>
    <w:p w:rsidR="005D1C0F" w:rsidRDefault="005D1C0F" w:rsidP="005D1C0F">
      <w:pPr>
        <w:pStyle w:val="a3"/>
        <w:rPr>
          <w:color w:val="auto"/>
        </w:rPr>
      </w:pPr>
      <w:r>
        <w:rPr>
          <w:color w:val="auto"/>
        </w:rPr>
        <w:t xml:space="preserve">И ещё, хочется напомнить, пожар всегда на Руси не оставлял людей равнодушными, тушили всем «миров». А сейчас это не всегда так, позвонил пожарную охрану и все свой долг выполнил, приедут пожарные потушат. А необходимо знать особенно в этот период, в пожарную часть буквально за несколько минут может поступить десятки </w:t>
      </w:r>
      <w:proofErr w:type="gramStart"/>
      <w:r>
        <w:rPr>
          <w:color w:val="auto"/>
        </w:rPr>
        <w:t xml:space="preserve">сообщений,   </w:t>
      </w:r>
      <w:proofErr w:type="gramEnd"/>
      <w:r>
        <w:rPr>
          <w:color w:val="auto"/>
        </w:rPr>
        <w:t xml:space="preserve"> естественно пожарные расчёты будут отправлены в первую очередь, туда, где произошёл  пожар,  где возникла угроза жизни людей. Поэтому сообщив о загорании, не надо сидеть дома и ждать, когда </w:t>
      </w:r>
      <w:proofErr w:type="gramStart"/>
      <w:r>
        <w:rPr>
          <w:color w:val="auto"/>
        </w:rPr>
        <w:t>приедут  и</w:t>
      </w:r>
      <w:proofErr w:type="gramEnd"/>
      <w:r>
        <w:rPr>
          <w:color w:val="auto"/>
        </w:rPr>
        <w:t xml:space="preserve"> потушат, а соблюдая все меры собственной безопасности взять ведро воды или лопату и затушить горящую траву или костёр. А ещё лучше, о своей безопасности побеспокоится заранее, очистив прилегающую территорию от сухой растительности </w:t>
      </w:r>
    </w:p>
    <w:p w:rsidR="005D1C0F" w:rsidRDefault="005D1C0F" w:rsidP="005D1C0F">
      <w:pPr>
        <w:pStyle w:val="a3"/>
        <w:rPr>
          <w:color w:val="auto"/>
        </w:rPr>
      </w:pPr>
      <w:r>
        <w:rPr>
          <w:color w:val="auto"/>
        </w:rPr>
        <w:t xml:space="preserve">И </w:t>
      </w:r>
      <w:proofErr w:type="gramStart"/>
      <w:r>
        <w:rPr>
          <w:color w:val="auto"/>
        </w:rPr>
        <w:t>ещё,  в</w:t>
      </w:r>
      <w:proofErr w:type="gramEnd"/>
      <w:r>
        <w:rPr>
          <w:color w:val="auto"/>
        </w:rPr>
        <w:t xml:space="preserve"> пожароопасный период за разведённый костер, пущенный пал  предусмотрена  административная ответственность, и не только, если пострадало чужое имущество или нанесён вред здоровью человека, то наступает  ответственность предусмотренная уже Уголовным кодексом Российской Федерации.</w:t>
      </w:r>
    </w:p>
    <w:p w:rsidR="005D1C0F" w:rsidRDefault="005D1C0F" w:rsidP="005D1C0F">
      <w:pPr>
        <w:rPr>
          <w:sz w:val="28"/>
          <w:szCs w:val="28"/>
        </w:rPr>
      </w:pPr>
    </w:p>
    <w:p w:rsidR="005D1C0F" w:rsidRDefault="005D1C0F" w:rsidP="005D1C0F">
      <w:pPr>
        <w:rPr>
          <w:sz w:val="28"/>
          <w:szCs w:val="28"/>
        </w:rPr>
      </w:pPr>
    </w:p>
    <w:p w:rsidR="005D1C0F" w:rsidRDefault="005D1C0F" w:rsidP="005D1C0F">
      <w:pPr>
        <w:rPr>
          <w:sz w:val="28"/>
          <w:szCs w:val="28"/>
        </w:rPr>
      </w:pPr>
    </w:p>
    <w:p w:rsidR="005D1C0F" w:rsidRDefault="005D1C0F" w:rsidP="005D1C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ОНД по </w:t>
      </w:r>
      <w:proofErr w:type="spellStart"/>
      <w:r>
        <w:rPr>
          <w:sz w:val="28"/>
          <w:szCs w:val="28"/>
        </w:rPr>
        <w:t>Болотнинскому</w:t>
      </w:r>
      <w:proofErr w:type="spellEnd"/>
      <w:r>
        <w:rPr>
          <w:sz w:val="28"/>
          <w:szCs w:val="28"/>
        </w:rPr>
        <w:t xml:space="preserve"> району              </w:t>
      </w:r>
    </w:p>
    <w:p w:rsidR="005D1C0F" w:rsidRDefault="005D1C0F" w:rsidP="005D1C0F">
      <w:pPr>
        <w:jc w:val="both"/>
        <w:rPr>
          <w:sz w:val="28"/>
          <w:szCs w:val="28"/>
        </w:rPr>
      </w:pPr>
      <w:r>
        <w:rPr>
          <w:sz w:val="28"/>
          <w:szCs w:val="28"/>
        </w:rPr>
        <w:t>ГУ МЧС России по Новосибирской области                           Костюченко Ю.</w:t>
      </w:r>
    </w:p>
    <w:p w:rsidR="005D1C0F" w:rsidRDefault="005D1C0F" w:rsidP="005D1C0F">
      <w:pPr>
        <w:rPr>
          <w:sz w:val="28"/>
          <w:szCs w:val="28"/>
        </w:rPr>
      </w:pPr>
    </w:p>
    <w:p w:rsidR="005D1C0F" w:rsidRDefault="005D1C0F" w:rsidP="005D1C0F"/>
    <w:p w:rsidR="00FB4431" w:rsidRDefault="005D1C0F"/>
    <w:sectPr w:rsidR="00FB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E4"/>
    <w:rsid w:val="00190B41"/>
    <w:rsid w:val="005D1C0F"/>
    <w:rsid w:val="006B25C3"/>
    <w:rsid w:val="006F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6BA4E-840D-46FA-8EB2-D5B56071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D1C0F"/>
    <w:pPr>
      <w:ind w:firstLine="720"/>
      <w:jc w:val="both"/>
    </w:pPr>
    <w:rPr>
      <w:color w:val="FF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D1C0F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1C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1C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2015-04-21T03:56:00Z</cp:lastPrinted>
  <dcterms:created xsi:type="dcterms:W3CDTF">2015-04-21T03:56:00Z</dcterms:created>
  <dcterms:modified xsi:type="dcterms:W3CDTF">2015-04-21T03:59:00Z</dcterms:modified>
</cp:coreProperties>
</file>