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988" w:rsidRDefault="00A21988"/>
    <w:p w:rsidR="00367030" w:rsidRDefault="00367030"/>
    <w:p w:rsidR="00367030" w:rsidRDefault="00367030"/>
    <w:p w:rsidR="000D3E4E" w:rsidRPr="000D3E4E" w:rsidRDefault="000D3E4E" w:rsidP="000D3E4E">
      <w:pPr>
        <w:spacing w:after="0"/>
        <w:jc w:val="center"/>
        <w:outlineLvl w:val="0"/>
        <w:rPr>
          <w:rFonts w:ascii="Times New Roman" w:hAnsi="Times New Roman"/>
          <w:b/>
          <w:bCs/>
          <w:spacing w:val="20"/>
          <w:sz w:val="28"/>
          <w:szCs w:val="28"/>
        </w:rPr>
      </w:pPr>
      <w:r w:rsidRPr="000D3E4E">
        <w:rPr>
          <w:rFonts w:ascii="Times New Roman" w:hAnsi="Times New Roman"/>
          <w:b/>
          <w:bCs/>
          <w:spacing w:val="20"/>
          <w:sz w:val="28"/>
          <w:szCs w:val="28"/>
        </w:rPr>
        <w:t>АДМИНИСТРАЦИЯ</w:t>
      </w:r>
    </w:p>
    <w:p w:rsidR="000D3E4E" w:rsidRPr="000D3E4E" w:rsidRDefault="000D3E4E" w:rsidP="000D3E4E">
      <w:pPr>
        <w:spacing w:after="0"/>
        <w:jc w:val="center"/>
        <w:outlineLvl w:val="0"/>
        <w:rPr>
          <w:rFonts w:ascii="Times New Roman" w:hAnsi="Times New Roman"/>
          <w:b/>
          <w:bCs/>
          <w:spacing w:val="20"/>
          <w:sz w:val="28"/>
          <w:szCs w:val="28"/>
        </w:rPr>
      </w:pPr>
      <w:r w:rsidRPr="000D3E4E">
        <w:rPr>
          <w:rFonts w:ascii="Times New Roman" w:hAnsi="Times New Roman"/>
          <w:b/>
          <w:bCs/>
          <w:spacing w:val="20"/>
          <w:sz w:val="28"/>
          <w:szCs w:val="28"/>
        </w:rPr>
        <w:t>СВЕТЛОПОЛЯНСКОГО СЕЛЬСОВЕТА</w:t>
      </w:r>
    </w:p>
    <w:p w:rsidR="000D3E4E" w:rsidRPr="000D3E4E" w:rsidRDefault="000D3E4E" w:rsidP="000D3E4E">
      <w:pPr>
        <w:spacing w:after="0"/>
        <w:jc w:val="center"/>
        <w:outlineLvl w:val="0"/>
        <w:rPr>
          <w:rFonts w:ascii="Times New Roman" w:hAnsi="Times New Roman"/>
          <w:b/>
          <w:bCs/>
          <w:spacing w:val="20"/>
          <w:sz w:val="28"/>
          <w:szCs w:val="28"/>
        </w:rPr>
      </w:pPr>
      <w:r w:rsidRPr="000D3E4E">
        <w:rPr>
          <w:rFonts w:ascii="Times New Roman" w:hAnsi="Times New Roman"/>
          <w:b/>
          <w:bCs/>
          <w:spacing w:val="20"/>
          <w:sz w:val="28"/>
          <w:szCs w:val="28"/>
        </w:rPr>
        <w:t>БОЛОТНИНСКОГО РАЙОНА НОВОСИБИРСКОЙ ОБЛАСТИ</w:t>
      </w:r>
    </w:p>
    <w:p w:rsidR="000D3E4E" w:rsidRPr="000D3E4E" w:rsidRDefault="000D3E4E" w:rsidP="000D3E4E">
      <w:pPr>
        <w:spacing w:after="0"/>
        <w:jc w:val="center"/>
        <w:outlineLvl w:val="0"/>
        <w:rPr>
          <w:rFonts w:ascii="Times New Roman" w:hAnsi="Times New Roman"/>
          <w:b/>
          <w:bCs/>
          <w:spacing w:val="20"/>
          <w:sz w:val="28"/>
          <w:szCs w:val="28"/>
        </w:rPr>
      </w:pPr>
    </w:p>
    <w:p w:rsidR="000D3E4E" w:rsidRDefault="000D3E4E" w:rsidP="000D3E4E">
      <w:pPr>
        <w:spacing w:after="0"/>
        <w:jc w:val="center"/>
        <w:outlineLvl w:val="0"/>
        <w:rPr>
          <w:rFonts w:ascii="Times New Roman" w:hAnsi="Times New Roman"/>
          <w:b/>
          <w:bCs/>
          <w:spacing w:val="20"/>
          <w:sz w:val="28"/>
          <w:szCs w:val="28"/>
        </w:rPr>
      </w:pPr>
      <w:proofErr w:type="gramStart"/>
      <w:r w:rsidRPr="000D3E4E">
        <w:rPr>
          <w:rFonts w:ascii="Times New Roman" w:hAnsi="Times New Roman"/>
          <w:b/>
          <w:bCs/>
          <w:spacing w:val="20"/>
          <w:sz w:val="28"/>
          <w:szCs w:val="28"/>
        </w:rPr>
        <w:t>П</w:t>
      </w:r>
      <w:proofErr w:type="gramEnd"/>
      <w:r w:rsidRPr="000D3E4E">
        <w:rPr>
          <w:rFonts w:ascii="Times New Roman" w:hAnsi="Times New Roman"/>
          <w:b/>
          <w:bCs/>
          <w:spacing w:val="20"/>
          <w:sz w:val="28"/>
          <w:szCs w:val="28"/>
        </w:rPr>
        <w:t xml:space="preserve"> О С Т А Н О В Л Е Н И Е</w:t>
      </w:r>
    </w:p>
    <w:p w:rsidR="000D3E4E" w:rsidRPr="000D3E4E" w:rsidRDefault="000D3E4E" w:rsidP="000D3E4E">
      <w:pPr>
        <w:spacing w:after="0"/>
        <w:jc w:val="center"/>
        <w:outlineLvl w:val="0"/>
        <w:rPr>
          <w:rFonts w:ascii="Times New Roman" w:hAnsi="Times New Roman"/>
          <w:b/>
          <w:bCs/>
          <w:spacing w:val="20"/>
          <w:sz w:val="28"/>
          <w:szCs w:val="28"/>
        </w:rPr>
      </w:pPr>
    </w:p>
    <w:p w:rsidR="000D3E4E" w:rsidRPr="000D3E4E" w:rsidRDefault="000D3E4E" w:rsidP="000D3E4E">
      <w:pPr>
        <w:spacing w:after="0"/>
        <w:jc w:val="center"/>
        <w:outlineLvl w:val="0"/>
        <w:rPr>
          <w:rFonts w:ascii="Times New Roman" w:hAnsi="Times New Roman"/>
          <w:bCs/>
          <w:spacing w:val="20"/>
          <w:sz w:val="28"/>
          <w:szCs w:val="28"/>
        </w:rPr>
      </w:pPr>
      <w:r w:rsidRPr="000D3E4E">
        <w:rPr>
          <w:rFonts w:ascii="Times New Roman" w:hAnsi="Times New Roman"/>
          <w:bCs/>
          <w:spacing w:val="20"/>
          <w:sz w:val="28"/>
          <w:szCs w:val="28"/>
        </w:rPr>
        <w:t>с</w:t>
      </w:r>
      <w:proofErr w:type="gramStart"/>
      <w:r w:rsidRPr="000D3E4E">
        <w:rPr>
          <w:rFonts w:ascii="Times New Roman" w:hAnsi="Times New Roman"/>
          <w:bCs/>
          <w:spacing w:val="20"/>
          <w:sz w:val="28"/>
          <w:szCs w:val="28"/>
        </w:rPr>
        <w:t>.С</w:t>
      </w:r>
      <w:proofErr w:type="gramEnd"/>
      <w:r w:rsidRPr="000D3E4E">
        <w:rPr>
          <w:rFonts w:ascii="Times New Roman" w:hAnsi="Times New Roman"/>
          <w:bCs/>
          <w:spacing w:val="20"/>
          <w:sz w:val="28"/>
          <w:szCs w:val="28"/>
        </w:rPr>
        <w:t>ветлая Поляна</w:t>
      </w:r>
    </w:p>
    <w:p w:rsidR="000D3E4E" w:rsidRPr="000D3E4E" w:rsidRDefault="000D3E4E" w:rsidP="000D3E4E">
      <w:pPr>
        <w:spacing w:after="0"/>
        <w:jc w:val="center"/>
        <w:outlineLvl w:val="0"/>
        <w:rPr>
          <w:rFonts w:ascii="Times New Roman" w:hAnsi="Times New Roman"/>
          <w:sz w:val="28"/>
          <w:szCs w:val="28"/>
        </w:rPr>
      </w:pPr>
    </w:p>
    <w:p w:rsidR="000D3E4E" w:rsidRPr="000D3E4E" w:rsidRDefault="000D3E4E" w:rsidP="000D3E4E">
      <w:pPr>
        <w:tabs>
          <w:tab w:val="left" w:pos="540"/>
          <w:tab w:val="left" w:pos="2160"/>
          <w:tab w:val="left" w:pos="7797"/>
          <w:tab w:val="left" w:pos="9923"/>
        </w:tabs>
        <w:spacing w:after="0"/>
        <w:jc w:val="both"/>
        <w:rPr>
          <w:rFonts w:ascii="Times New Roman" w:hAnsi="Times New Roman"/>
          <w:sz w:val="28"/>
          <w:szCs w:val="28"/>
        </w:rPr>
      </w:pPr>
      <w:r w:rsidRPr="000D3E4E">
        <w:rPr>
          <w:rFonts w:ascii="Times New Roman" w:hAnsi="Times New Roman"/>
          <w:sz w:val="28"/>
          <w:szCs w:val="28"/>
        </w:rPr>
        <w:t>от 2</w:t>
      </w:r>
      <w:r>
        <w:rPr>
          <w:rFonts w:ascii="Times New Roman" w:hAnsi="Times New Roman"/>
          <w:sz w:val="28"/>
          <w:szCs w:val="28"/>
        </w:rPr>
        <w:t>1</w:t>
      </w:r>
      <w:r w:rsidRPr="000D3E4E">
        <w:rPr>
          <w:rFonts w:ascii="Times New Roman" w:hAnsi="Times New Roman"/>
          <w:sz w:val="28"/>
          <w:szCs w:val="28"/>
        </w:rPr>
        <w:t>.0</w:t>
      </w:r>
      <w:r>
        <w:rPr>
          <w:rFonts w:ascii="Times New Roman" w:hAnsi="Times New Roman"/>
          <w:sz w:val="28"/>
          <w:szCs w:val="28"/>
        </w:rPr>
        <w:t>5</w:t>
      </w:r>
      <w:r w:rsidRPr="000D3E4E">
        <w:rPr>
          <w:rFonts w:ascii="Times New Roman" w:hAnsi="Times New Roman"/>
          <w:sz w:val="28"/>
          <w:szCs w:val="28"/>
        </w:rPr>
        <w:t xml:space="preserve">.2012 </w:t>
      </w:r>
      <w:r w:rsidRPr="000D3E4E">
        <w:rPr>
          <w:rFonts w:ascii="Times New Roman" w:hAnsi="Times New Roman"/>
          <w:sz w:val="28"/>
          <w:szCs w:val="28"/>
        </w:rPr>
        <w:tab/>
      </w:r>
      <w:r w:rsidRPr="000D3E4E">
        <w:rPr>
          <w:rFonts w:ascii="Times New Roman" w:hAnsi="Times New Roman"/>
          <w:sz w:val="28"/>
          <w:szCs w:val="28"/>
        </w:rPr>
        <w:tab/>
        <w:t xml:space="preserve">   № </w:t>
      </w:r>
      <w:r>
        <w:rPr>
          <w:rFonts w:ascii="Times New Roman" w:hAnsi="Times New Roman"/>
          <w:sz w:val="28"/>
          <w:szCs w:val="28"/>
        </w:rPr>
        <w:t>30-1</w:t>
      </w:r>
    </w:p>
    <w:p w:rsidR="00367030" w:rsidRDefault="00367030" w:rsidP="00367030">
      <w:pPr>
        <w:spacing w:after="0" w:line="240" w:lineRule="auto"/>
        <w:ind w:left="720"/>
        <w:jc w:val="both"/>
        <w:outlineLvl w:val="0"/>
        <w:rPr>
          <w:rFonts w:ascii="Times New Roman" w:hAnsi="Times New Roman"/>
          <w:sz w:val="28"/>
          <w:szCs w:val="28"/>
        </w:rPr>
      </w:pPr>
    </w:p>
    <w:p w:rsidR="00367030" w:rsidRDefault="00367030" w:rsidP="00367030">
      <w:pPr>
        <w:pStyle w:val="ConsPlusTitle"/>
        <w:widowControl/>
        <w:jc w:val="center"/>
        <w:rPr>
          <w:b w:val="0"/>
          <w:sz w:val="28"/>
          <w:szCs w:val="28"/>
        </w:rPr>
      </w:pPr>
      <w:r>
        <w:rPr>
          <w:b w:val="0"/>
          <w:sz w:val="28"/>
          <w:szCs w:val="28"/>
        </w:rPr>
        <w:t xml:space="preserve">Об утверждении </w:t>
      </w:r>
      <w:proofErr w:type="gramStart"/>
      <w:r>
        <w:rPr>
          <w:b w:val="0"/>
          <w:sz w:val="28"/>
          <w:szCs w:val="28"/>
        </w:rPr>
        <w:t>административного</w:t>
      </w:r>
      <w:proofErr w:type="gramEnd"/>
    </w:p>
    <w:p w:rsidR="00367030" w:rsidRDefault="00367030" w:rsidP="00367030">
      <w:pPr>
        <w:spacing w:after="0" w:line="240" w:lineRule="auto"/>
        <w:ind w:left="720"/>
        <w:jc w:val="center"/>
        <w:outlineLvl w:val="0"/>
        <w:rPr>
          <w:rFonts w:ascii="Times New Roman" w:hAnsi="Times New Roman"/>
          <w:sz w:val="28"/>
          <w:szCs w:val="28"/>
        </w:rPr>
      </w:pPr>
      <w:r>
        <w:rPr>
          <w:rFonts w:ascii="Times New Roman" w:hAnsi="Times New Roman"/>
          <w:sz w:val="28"/>
          <w:szCs w:val="28"/>
        </w:rPr>
        <w:t>регламента проведения проверок граждан, юридических лиц и индивидуальных предпринимателей при осуществлении м</w:t>
      </w:r>
      <w:r>
        <w:rPr>
          <w:rFonts w:ascii="Times New Roman" w:hAnsi="Times New Roman"/>
          <w:bCs/>
          <w:sz w:val="28"/>
          <w:szCs w:val="28"/>
        </w:rPr>
        <w:t xml:space="preserve">униципального </w:t>
      </w:r>
      <w:proofErr w:type="gramStart"/>
      <w:r>
        <w:rPr>
          <w:rFonts w:ascii="Times New Roman" w:hAnsi="Times New Roman"/>
          <w:bCs/>
          <w:sz w:val="28"/>
          <w:szCs w:val="28"/>
        </w:rPr>
        <w:t>контроля за</w:t>
      </w:r>
      <w:proofErr w:type="gramEnd"/>
      <w:r>
        <w:rPr>
          <w:rFonts w:ascii="Times New Roman" w:hAnsi="Times New Roman"/>
          <w:bCs/>
          <w:sz w:val="28"/>
          <w:szCs w:val="28"/>
        </w:rPr>
        <w:t xml:space="preserve"> обеспечением сохранности автомобильных дорог местного значения </w:t>
      </w:r>
      <w:proofErr w:type="spellStart"/>
      <w:r w:rsidR="000D3E4E">
        <w:rPr>
          <w:rFonts w:ascii="Times New Roman" w:hAnsi="Times New Roman"/>
          <w:bCs/>
          <w:sz w:val="28"/>
          <w:szCs w:val="28"/>
        </w:rPr>
        <w:t>Светлополянского</w:t>
      </w:r>
      <w:proofErr w:type="spellEnd"/>
      <w:r>
        <w:rPr>
          <w:rFonts w:ascii="Times New Roman" w:hAnsi="Times New Roman"/>
          <w:bCs/>
          <w:sz w:val="28"/>
          <w:szCs w:val="28"/>
        </w:rPr>
        <w:t xml:space="preserve"> сельсовета</w:t>
      </w:r>
    </w:p>
    <w:p w:rsidR="00367030" w:rsidRDefault="00367030" w:rsidP="00367030">
      <w:pPr>
        <w:spacing w:after="0" w:line="240" w:lineRule="auto"/>
        <w:ind w:left="720"/>
        <w:jc w:val="center"/>
        <w:outlineLvl w:val="0"/>
        <w:rPr>
          <w:rFonts w:ascii="Times New Roman" w:hAnsi="Times New Roman"/>
          <w:sz w:val="28"/>
          <w:szCs w:val="28"/>
        </w:rPr>
      </w:pPr>
    </w:p>
    <w:p w:rsidR="00367030" w:rsidRDefault="00367030" w:rsidP="00367030">
      <w:pPr>
        <w:autoSpaceDE w:val="0"/>
        <w:autoSpaceDN w:val="0"/>
        <w:adjustRightInd w:val="0"/>
        <w:spacing w:after="0" w:line="240" w:lineRule="auto"/>
        <w:ind w:firstLine="540"/>
        <w:jc w:val="both"/>
        <w:rPr>
          <w:rFonts w:ascii="Times New Roman" w:hAnsi="Times New Roman"/>
          <w:b/>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В соответствии с </w:t>
      </w:r>
      <w:hyperlink r:id="rId5" w:history="1">
        <w:proofErr w:type="spellStart"/>
        <w:r w:rsidRPr="000D3E4E">
          <w:rPr>
            <w:rStyle w:val="a3"/>
            <w:rFonts w:ascii="Times New Roman" w:hAnsi="Times New Roman"/>
            <w:color w:val="auto"/>
            <w:sz w:val="28"/>
            <w:szCs w:val="28"/>
          </w:rPr>
          <w:t>пп</w:t>
        </w:r>
        <w:proofErr w:type="spellEnd"/>
        <w:r w:rsidRPr="000D3E4E">
          <w:rPr>
            <w:rStyle w:val="a3"/>
            <w:rFonts w:ascii="Times New Roman" w:hAnsi="Times New Roman"/>
            <w:color w:val="auto"/>
            <w:sz w:val="28"/>
            <w:szCs w:val="28"/>
          </w:rPr>
          <w:t>. 4 ст. 2</w:t>
        </w:r>
      </w:hyperlink>
      <w:r w:rsidRPr="000D3E4E">
        <w:rPr>
          <w:rFonts w:ascii="Times New Roman" w:hAnsi="Times New Roman"/>
          <w:sz w:val="28"/>
          <w:szCs w:val="28"/>
        </w:rPr>
        <w:t xml:space="preserve"> и </w:t>
      </w:r>
      <w:hyperlink r:id="rId6" w:history="1">
        <w:proofErr w:type="spellStart"/>
        <w:r w:rsidRPr="000D3E4E">
          <w:rPr>
            <w:rStyle w:val="a3"/>
            <w:rFonts w:ascii="Times New Roman" w:hAnsi="Times New Roman"/>
            <w:color w:val="auto"/>
            <w:sz w:val="28"/>
            <w:szCs w:val="28"/>
          </w:rPr>
          <w:t>пп</w:t>
        </w:r>
        <w:proofErr w:type="spellEnd"/>
        <w:r w:rsidRPr="000D3E4E">
          <w:rPr>
            <w:rStyle w:val="a3"/>
            <w:rFonts w:ascii="Times New Roman" w:hAnsi="Times New Roman"/>
            <w:color w:val="auto"/>
            <w:sz w:val="28"/>
            <w:szCs w:val="28"/>
          </w:rPr>
          <w:t>. 2 п. 2 ст. 6</w:t>
        </w:r>
      </w:hyperlink>
      <w:r>
        <w:rPr>
          <w:rFonts w:ascii="Times New Roman" w:hAnsi="Times New Roman"/>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Федеральным законом от 8 ноября 2007 года № 257-ФЗ «Об автомобильных дорогах и о дорожной деятельности в Российской Федерации и о внесении</w:t>
      </w:r>
      <w:proofErr w:type="gramEnd"/>
      <w:r>
        <w:rPr>
          <w:rFonts w:ascii="Times New Roman" w:hAnsi="Times New Roman"/>
          <w:sz w:val="28"/>
          <w:szCs w:val="28"/>
        </w:rPr>
        <w:t xml:space="preserve"> изменений в отдельные законодательные акты Российской Федерации», Устава </w:t>
      </w:r>
      <w:proofErr w:type="spellStart"/>
      <w:r w:rsidR="000D3E4E">
        <w:rPr>
          <w:rFonts w:ascii="Times New Roman" w:hAnsi="Times New Roman"/>
          <w:sz w:val="28"/>
          <w:szCs w:val="28"/>
        </w:rPr>
        <w:t>Светлополянского</w:t>
      </w:r>
      <w:proofErr w:type="spellEnd"/>
      <w:r>
        <w:rPr>
          <w:rFonts w:ascii="Times New Roman" w:hAnsi="Times New Roman"/>
          <w:sz w:val="28"/>
          <w:szCs w:val="28"/>
        </w:rPr>
        <w:t xml:space="preserve"> сельсовета,  в целях регламентации деятельности администрации </w:t>
      </w:r>
      <w:proofErr w:type="spellStart"/>
      <w:r w:rsidR="000D3E4E">
        <w:rPr>
          <w:rFonts w:ascii="Times New Roman" w:hAnsi="Times New Roman"/>
          <w:sz w:val="28"/>
          <w:szCs w:val="28"/>
        </w:rPr>
        <w:t>Светлополянского</w:t>
      </w:r>
      <w:proofErr w:type="spellEnd"/>
      <w:r>
        <w:rPr>
          <w:rFonts w:ascii="Times New Roman" w:hAnsi="Times New Roman"/>
          <w:sz w:val="28"/>
          <w:szCs w:val="28"/>
        </w:rPr>
        <w:t xml:space="preserve"> сельсовета в области осуществления м</w:t>
      </w:r>
      <w:r>
        <w:rPr>
          <w:rFonts w:ascii="Times New Roman" w:hAnsi="Times New Roman"/>
          <w:bCs/>
          <w:sz w:val="28"/>
          <w:szCs w:val="28"/>
        </w:rPr>
        <w:t xml:space="preserve">униципального </w:t>
      </w:r>
      <w:proofErr w:type="gramStart"/>
      <w:r>
        <w:rPr>
          <w:rFonts w:ascii="Times New Roman" w:hAnsi="Times New Roman"/>
          <w:bCs/>
          <w:sz w:val="28"/>
          <w:szCs w:val="28"/>
        </w:rPr>
        <w:t>контроля за</w:t>
      </w:r>
      <w:proofErr w:type="gramEnd"/>
      <w:r>
        <w:rPr>
          <w:rFonts w:ascii="Times New Roman" w:hAnsi="Times New Roman"/>
          <w:bCs/>
          <w:sz w:val="28"/>
          <w:szCs w:val="28"/>
        </w:rPr>
        <w:t xml:space="preserve"> обеспечением сохранности автомобильных дорог местного значения </w:t>
      </w:r>
      <w:proofErr w:type="spellStart"/>
      <w:r w:rsidR="000D3E4E">
        <w:rPr>
          <w:rFonts w:ascii="Times New Roman" w:hAnsi="Times New Roman"/>
          <w:bCs/>
          <w:sz w:val="28"/>
          <w:szCs w:val="28"/>
        </w:rPr>
        <w:t>Светлополянского</w:t>
      </w:r>
      <w:proofErr w:type="spellEnd"/>
      <w:r w:rsidR="000D3E4E">
        <w:rPr>
          <w:rFonts w:ascii="Times New Roman" w:hAnsi="Times New Roman"/>
          <w:bCs/>
          <w:sz w:val="28"/>
          <w:szCs w:val="28"/>
        </w:rPr>
        <w:t xml:space="preserve"> </w:t>
      </w:r>
      <w:r>
        <w:rPr>
          <w:rFonts w:ascii="Times New Roman" w:hAnsi="Times New Roman"/>
          <w:bCs/>
          <w:sz w:val="28"/>
          <w:szCs w:val="28"/>
        </w:rPr>
        <w:t xml:space="preserve"> сельсовета</w:t>
      </w:r>
      <w:r>
        <w:rPr>
          <w:rFonts w:ascii="Times New Roman" w:hAnsi="Times New Roman"/>
          <w:sz w:val="28"/>
          <w:szCs w:val="28"/>
        </w:rPr>
        <w:t xml:space="preserve">,  </w:t>
      </w:r>
      <w:r>
        <w:rPr>
          <w:rFonts w:ascii="Times New Roman" w:hAnsi="Times New Roman"/>
          <w:b/>
          <w:sz w:val="28"/>
          <w:szCs w:val="28"/>
        </w:rPr>
        <w:t>постановляю:</w:t>
      </w:r>
    </w:p>
    <w:p w:rsidR="00367030" w:rsidRDefault="00367030" w:rsidP="00367030">
      <w:pPr>
        <w:autoSpaceDE w:val="0"/>
        <w:autoSpaceDN w:val="0"/>
        <w:adjustRightInd w:val="0"/>
        <w:spacing w:after="0" w:line="240" w:lineRule="auto"/>
        <w:ind w:firstLine="540"/>
        <w:jc w:val="both"/>
        <w:rPr>
          <w:rFonts w:ascii="Times New Roman" w:hAnsi="Times New Roman"/>
          <w:b/>
          <w:sz w:val="28"/>
          <w:szCs w:val="28"/>
        </w:rPr>
      </w:pPr>
      <w:r>
        <w:rPr>
          <w:rFonts w:ascii="Times New Roman" w:hAnsi="Times New Roman"/>
          <w:sz w:val="28"/>
          <w:szCs w:val="28"/>
        </w:rPr>
        <w:t>1.</w:t>
      </w:r>
      <w:r>
        <w:rPr>
          <w:rFonts w:ascii="Times New Roman" w:hAnsi="Times New Roman"/>
          <w:b/>
          <w:sz w:val="28"/>
          <w:szCs w:val="28"/>
        </w:rPr>
        <w:t xml:space="preserve"> </w:t>
      </w:r>
      <w:r>
        <w:rPr>
          <w:rFonts w:ascii="Times New Roman" w:hAnsi="Times New Roman"/>
          <w:sz w:val="28"/>
          <w:szCs w:val="28"/>
        </w:rPr>
        <w:t xml:space="preserve"> Утвердить Административный регламент  проведения проверок граждан, юридических лиц и индивидуальных предпринимателей при осуществлении м</w:t>
      </w:r>
      <w:r>
        <w:rPr>
          <w:rFonts w:ascii="Times New Roman" w:hAnsi="Times New Roman"/>
          <w:bCs/>
          <w:sz w:val="28"/>
          <w:szCs w:val="28"/>
        </w:rPr>
        <w:t xml:space="preserve">униципального </w:t>
      </w:r>
      <w:proofErr w:type="gramStart"/>
      <w:r>
        <w:rPr>
          <w:rFonts w:ascii="Times New Roman" w:hAnsi="Times New Roman"/>
          <w:bCs/>
          <w:sz w:val="28"/>
          <w:szCs w:val="28"/>
        </w:rPr>
        <w:t>контроля за</w:t>
      </w:r>
      <w:proofErr w:type="gramEnd"/>
      <w:r>
        <w:rPr>
          <w:rFonts w:ascii="Times New Roman" w:hAnsi="Times New Roman"/>
          <w:bCs/>
          <w:sz w:val="28"/>
          <w:szCs w:val="28"/>
        </w:rPr>
        <w:t xml:space="preserve"> обеспечением сохранности автомобильных дорог местного значения </w:t>
      </w:r>
      <w:proofErr w:type="spellStart"/>
      <w:r w:rsidR="000D3E4E">
        <w:rPr>
          <w:rFonts w:ascii="Times New Roman" w:hAnsi="Times New Roman"/>
          <w:bCs/>
          <w:sz w:val="28"/>
          <w:szCs w:val="28"/>
        </w:rPr>
        <w:t>Светлополянского</w:t>
      </w:r>
      <w:proofErr w:type="spellEnd"/>
      <w:r>
        <w:rPr>
          <w:rFonts w:ascii="Times New Roman" w:hAnsi="Times New Roman"/>
          <w:bCs/>
          <w:sz w:val="28"/>
          <w:szCs w:val="28"/>
        </w:rPr>
        <w:t xml:space="preserve"> сельсовета</w:t>
      </w:r>
      <w:r>
        <w:rPr>
          <w:rFonts w:ascii="Times New Roman" w:hAnsi="Times New Roman"/>
          <w:sz w:val="28"/>
          <w:szCs w:val="28"/>
        </w:rPr>
        <w:t>.</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Опубликовать настоящее постановление в периодическом печатном издании «</w:t>
      </w:r>
      <w:r w:rsidR="000D3E4E">
        <w:rPr>
          <w:rFonts w:ascii="Times New Roman" w:hAnsi="Times New Roman"/>
          <w:sz w:val="28"/>
          <w:szCs w:val="28"/>
        </w:rPr>
        <w:t>Бюллетень» Органов местного самоуправления.</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367030" w:rsidRDefault="00367030" w:rsidP="00367030">
      <w:pPr>
        <w:spacing w:after="0" w:line="240" w:lineRule="auto"/>
        <w:jc w:val="both"/>
        <w:rPr>
          <w:rFonts w:ascii="Times New Roman" w:hAnsi="Times New Roman"/>
          <w:sz w:val="28"/>
          <w:szCs w:val="28"/>
        </w:rPr>
      </w:pPr>
    </w:p>
    <w:p w:rsidR="000D3E4E" w:rsidRDefault="000D3E4E" w:rsidP="00367030">
      <w:pPr>
        <w:spacing w:after="0" w:line="240" w:lineRule="auto"/>
        <w:jc w:val="both"/>
        <w:rPr>
          <w:rFonts w:ascii="Times New Roman" w:hAnsi="Times New Roman"/>
          <w:sz w:val="28"/>
          <w:szCs w:val="28"/>
        </w:rPr>
      </w:pPr>
    </w:p>
    <w:p w:rsidR="000D3E4E" w:rsidRDefault="00367030" w:rsidP="00367030">
      <w:pPr>
        <w:spacing w:after="0" w:line="240" w:lineRule="auto"/>
        <w:rPr>
          <w:rFonts w:ascii="Times New Roman" w:hAnsi="Times New Roman"/>
          <w:sz w:val="28"/>
          <w:szCs w:val="28"/>
        </w:rPr>
      </w:pPr>
      <w:r>
        <w:rPr>
          <w:rFonts w:ascii="Times New Roman" w:hAnsi="Times New Roman"/>
          <w:sz w:val="28"/>
          <w:szCs w:val="28"/>
        </w:rPr>
        <w:t xml:space="preserve">Глава </w:t>
      </w:r>
      <w:proofErr w:type="spellStart"/>
      <w:r w:rsidR="000D3E4E">
        <w:rPr>
          <w:rFonts w:ascii="Times New Roman" w:hAnsi="Times New Roman"/>
          <w:sz w:val="28"/>
          <w:szCs w:val="28"/>
        </w:rPr>
        <w:t>Светлополянского</w:t>
      </w:r>
      <w:proofErr w:type="spellEnd"/>
    </w:p>
    <w:p w:rsidR="00367030" w:rsidRDefault="00367030" w:rsidP="00367030">
      <w:pPr>
        <w:spacing w:after="0" w:line="240" w:lineRule="auto"/>
        <w:rPr>
          <w:rFonts w:ascii="Times New Roman" w:hAnsi="Times New Roman"/>
          <w:sz w:val="28"/>
          <w:szCs w:val="28"/>
        </w:rPr>
      </w:pPr>
      <w:r>
        <w:rPr>
          <w:rFonts w:ascii="Times New Roman" w:hAnsi="Times New Roman"/>
          <w:sz w:val="28"/>
          <w:szCs w:val="28"/>
        </w:rPr>
        <w:t xml:space="preserve">сельсовета                                                    </w:t>
      </w:r>
      <w:r w:rsidR="000D3E4E">
        <w:rPr>
          <w:rFonts w:ascii="Times New Roman" w:hAnsi="Times New Roman"/>
          <w:sz w:val="28"/>
          <w:szCs w:val="28"/>
        </w:rPr>
        <w:t xml:space="preserve">                              Д.Г.Андресян</w:t>
      </w:r>
    </w:p>
    <w:p w:rsidR="00367030" w:rsidRDefault="00367030" w:rsidP="00367030">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lastRenderedPageBreak/>
        <w:t xml:space="preserve">                                                                 </w:t>
      </w:r>
    </w:p>
    <w:p w:rsidR="00367030" w:rsidRDefault="00367030" w:rsidP="000D3E4E">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                                                  УТВЕРЖДЕН</w:t>
      </w:r>
    </w:p>
    <w:p w:rsidR="00367030" w:rsidRDefault="00367030" w:rsidP="000D3E4E">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                                                                                    постановлением администрации            </w:t>
      </w:r>
    </w:p>
    <w:p w:rsidR="00367030" w:rsidRDefault="00367030" w:rsidP="000D3E4E">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                                                                 </w:t>
      </w:r>
      <w:proofErr w:type="spellStart"/>
      <w:r w:rsidR="000D3E4E">
        <w:rPr>
          <w:rFonts w:ascii="Times New Roman" w:hAnsi="Times New Roman"/>
          <w:sz w:val="28"/>
          <w:szCs w:val="28"/>
        </w:rPr>
        <w:t>Светлополянского</w:t>
      </w:r>
      <w:proofErr w:type="spellEnd"/>
      <w:r>
        <w:rPr>
          <w:rFonts w:ascii="Times New Roman" w:hAnsi="Times New Roman"/>
          <w:sz w:val="28"/>
          <w:szCs w:val="28"/>
        </w:rPr>
        <w:t xml:space="preserve"> сельсовета</w:t>
      </w:r>
    </w:p>
    <w:p w:rsidR="00367030" w:rsidRDefault="00367030" w:rsidP="000D3E4E">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                                                              от </w:t>
      </w:r>
      <w:r w:rsidR="000D3E4E">
        <w:rPr>
          <w:rFonts w:ascii="Times New Roman" w:hAnsi="Times New Roman"/>
          <w:sz w:val="28"/>
          <w:szCs w:val="28"/>
        </w:rPr>
        <w:t>21</w:t>
      </w:r>
      <w:r>
        <w:rPr>
          <w:rFonts w:ascii="Times New Roman" w:hAnsi="Times New Roman"/>
          <w:sz w:val="28"/>
          <w:szCs w:val="28"/>
        </w:rPr>
        <w:t>.05.2012   №</w:t>
      </w:r>
      <w:r w:rsidR="000D3E4E">
        <w:rPr>
          <w:rFonts w:ascii="Times New Roman" w:hAnsi="Times New Roman"/>
          <w:sz w:val="28"/>
          <w:szCs w:val="28"/>
        </w:rPr>
        <w:t xml:space="preserve"> 30-1</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p>
    <w:p w:rsidR="00367030" w:rsidRDefault="00367030" w:rsidP="00367030">
      <w:pPr>
        <w:pStyle w:val="ConsPlusTitle"/>
        <w:widowControl/>
        <w:jc w:val="center"/>
        <w:rPr>
          <w:sz w:val="28"/>
          <w:szCs w:val="28"/>
        </w:rPr>
      </w:pPr>
      <w:r>
        <w:rPr>
          <w:sz w:val="28"/>
          <w:szCs w:val="28"/>
        </w:rPr>
        <w:t>АДМИНИСТРАТИВНЫЙ РЕГЛАМЕНТ</w:t>
      </w:r>
    </w:p>
    <w:p w:rsidR="00367030" w:rsidRDefault="00367030" w:rsidP="00367030">
      <w:pPr>
        <w:pStyle w:val="ConsPlusTitle"/>
        <w:widowControl/>
        <w:jc w:val="center"/>
        <w:rPr>
          <w:sz w:val="28"/>
          <w:szCs w:val="28"/>
        </w:rPr>
      </w:pPr>
      <w:r>
        <w:rPr>
          <w:sz w:val="28"/>
          <w:szCs w:val="28"/>
        </w:rPr>
        <w:t>ПРОВЕДЕНИЯ ПРОВЕРОК ГРАЖДАН, ЮРИДИЧЕСКИХ ЛИЦ</w:t>
      </w:r>
    </w:p>
    <w:p w:rsidR="00367030" w:rsidRDefault="00367030" w:rsidP="00367030">
      <w:pPr>
        <w:pStyle w:val="ConsPlusTitle"/>
        <w:widowControl/>
        <w:jc w:val="center"/>
        <w:rPr>
          <w:sz w:val="28"/>
          <w:szCs w:val="28"/>
        </w:rPr>
      </w:pPr>
      <w:r>
        <w:rPr>
          <w:sz w:val="28"/>
          <w:szCs w:val="28"/>
        </w:rPr>
        <w:t>И ИНДИВИДУАЛЬНЫХ ПРЕДПРИНИМАТЕЛЕЙ ПРИ ОСУЩЕСТВЛЕНИИ</w:t>
      </w:r>
    </w:p>
    <w:p w:rsidR="00367030" w:rsidRDefault="00367030" w:rsidP="00367030">
      <w:pPr>
        <w:pStyle w:val="ConsPlusTitle"/>
        <w:widowControl/>
        <w:jc w:val="center"/>
        <w:rPr>
          <w:sz w:val="28"/>
          <w:szCs w:val="28"/>
        </w:rPr>
      </w:pPr>
      <w:r>
        <w:rPr>
          <w:sz w:val="28"/>
          <w:szCs w:val="28"/>
        </w:rPr>
        <w:t xml:space="preserve">МУНИЦИПАЛЬНОГО </w:t>
      </w:r>
      <w:proofErr w:type="gramStart"/>
      <w:r>
        <w:rPr>
          <w:sz w:val="28"/>
          <w:szCs w:val="28"/>
        </w:rPr>
        <w:t>КОНТРОЛЯ ЗА</w:t>
      </w:r>
      <w:proofErr w:type="gramEnd"/>
      <w:r>
        <w:rPr>
          <w:sz w:val="28"/>
          <w:szCs w:val="28"/>
        </w:rPr>
        <w:t xml:space="preserve"> ОБЕСПЕЧЕНИЕМ СОХРАННОСТИ АВТОМОБИЛЬНЫХ ДОРОГ МЕСТНОГО ЗНАЧЕНИЯ </w:t>
      </w:r>
      <w:r w:rsidR="000D3E4E">
        <w:rPr>
          <w:sz w:val="28"/>
          <w:szCs w:val="28"/>
        </w:rPr>
        <w:t>СВЕТЛОПОЛЯНСКОГО</w:t>
      </w:r>
      <w:r>
        <w:rPr>
          <w:sz w:val="28"/>
          <w:szCs w:val="28"/>
        </w:rPr>
        <w:t xml:space="preserve"> СЕЛЬСОВЕТА</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p>
    <w:p w:rsidR="00367030" w:rsidRDefault="00367030" w:rsidP="00367030">
      <w:pPr>
        <w:numPr>
          <w:ilvl w:val="0"/>
          <w:numId w:val="1"/>
        </w:numPr>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ОБЩИЕ ПОЛОЖЕНИЯ</w:t>
      </w:r>
    </w:p>
    <w:p w:rsidR="00367030" w:rsidRDefault="00367030" w:rsidP="00367030">
      <w:pPr>
        <w:autoSpaceDE w:val="0"/>
        <w:autoSpaceDN w:val="0"/>
        <w:adjustRightInd w:val="0"/>
        <w:spacing w:after="0" w:line="240" w:lineRule="auto"/>
        <w:ind w:left="1080"/>
        <w:outlineLvl w:val="1"/>
        <w:rPr>
          <w:rFonts w:ascii="Times New Roman" w:hAnsi="Times New Roman"/>
          <w:b/>
          <w:sz w:val="28"/>
          <w:szCs w:val="28"/>
        </w:rPr>
      </w:pP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Административный регламент проведения проверок граждан, юридических лиц и индивидуальных предпринимателей при осуществлении м</w:t>
      </w:r>
      <w:r>
        <w:rPr>
          <w:rFonts w:ascii="Times New Roman" w:hAnsi="Times New Roman"/>
          <w:bCs/>
          <w:sz w:val="28"/>
          <w:szCs w:val="28"/>
        </w:rPr>
        <w:t xml:space="preserve">униципального контроля за обеспечением сохранности автомобильных дорог местного значения </w:t>
      </w:r>
      <w:proofErr w:type="spellStart"/>
      <w:r w:rsidR="000D3E4E">
        <w:rPr>
          <w:rFonts w:ascii="Times New Roman" w:hAnsi="Times New Roman"/>
          <w:bCs/>
          <w:sz w:val="28"/>
          <w:szCs w:val="28"/>
        </w:rPr>
        <w:t>Светлополянского</w:t>
      </w:r>
      <w:proofErr w:type="spellEnd"/>
      <w:r>
        <w:rPr>
          <w:rFonts w:ascii="Times New Roman" w:hAnsi="Times New Roman"/>
          <w:bCs/>
          <w:sz w:val="28"/>
          <w:szCs w:val="28"/>
        </w:rPr>
        <w:t xml:space="preserve"> сельсовета</w:t>
      </w:r>
      <w:r>
        <w:rPr>
          <w:rFonts w:ascii="Times New Roman" w:hAnsi="Times New Roman"/>
          <w:sz w:val="28"/>
          <w:szCs w:val="28"/>
        </w:rPr>
        <w:t xml:space="preserve"> (далее - Административный регламент) разработан в целях повышения качества и эффективности проверок, проводимых муниципальными инспекторами по использованию автомобильных дорог местного значения, и определяет сроки и последовательность действий (административных процедур) при осуществлении полномочий по м</w:t>
      </w:r>
      <w:r>
        <w:rPr>
          <w:rFonts w:ascii="Times New Roman" w:hAnsi="Times New Roman"/>
          <w:bCs/>
          <w:sz w:val="28"/>
          <w:szCs w:val="28"/>
        </w:rPr>
        <w:t>униципальному контролю за обеспечением сохранности</w:t>
      </w:r>
      <w:proofErr w:type="gramEnd"/>
      <w:r>
        <w:rPr>
          <w:rFonts w:ascii="Times New Roman" w:hAnsi="Times New Roman"/>
          <w:bCs/>
          <w:sz w:val="28"/>
          <w:szCs w:val="28"/>
        </w:rPr>
        <w:t xml:space="preserve"> автомобильных дорог местного значения </w:t>
      </w:r>
      <w:proofErr w:type="spellStart"/>
      <w:r w:rsidR="000D3E4E">
        <w:rPr>
          <w:rFonts w:ascii="Times New Roman" w:hAnsi="Times New Roman"/>
          <w:bCs/>
          <w:sz w:val="28"/>
          <w:szCs w:val="28"/>
        </w:rPr>
        <w:t>Светлополянского</w:t>
      </w:r>
      <w:proofErr w:type="spellEnd"/>
      <w:r>
        <w:rPr>
          <w:rFonts w:ascii="Times New Roman" w:hAnsi="Times New Roman"/>
          <w:bCs/>
          <w:sz w:val="28"/>
          <w:szCs w:val="28"/>
        </w:rPr>
        <w:t xml:space="preserve"> сельсовета</w:t>
      </w:r>
      <w:r>
        <w:rPr>
          <w:rFonts w:ascii="Times New Roman" w:hAnsi="Times New Roman"/>
          <w:sz w:val="28"/>
          <w:szCs w:val="28"/>
        </w:rPr>
        <w:t>.</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Функция по проведению проверок граждан, юридических лиц и индивидуальных предпринимателей при осуществлении м</w:t>
      </w:r>
      <w:r>
        <w:rPr>
          <w:rFonts w:ascii="Times New Roman" w:hAnsi="Times New Roman"/>
          <w:bCs/>
          <w:sz w:val="28"/>
          <w:szCs w:val="28"/>
        </w:rPr>
        <w:t xml:space="preserve">униципального контроля за обеспечением сохранности автомобильных дорог местного значения </w:t>
      </w:r>
      <w:proofErr w:type="spellStart"/>
      <w:r w:rsidR="000D3E4E">
        <w:rPr>
          <w:rFonts w:ascii="Times New Roman" w:hAnsi="Times New Roman"/>
          <w:bCs/>
          <w:sz w:val="28"/>
          <w:szCs w:val="28"/>
        </w:rPr>
        <w:t>Светлополянского</w:t>
      </w:r>
      <w:proofErr w:type="spellEnd"/>
      <w:r>
        <w:rPr>
          <w:rFonts w:ascii="Times New Roman" w:hAnsi="Times New Roman"/>
          <w:bCs/>
          <w:sz w:val="28"/>
          <w:szCs w:val="28"/>
        </w:rPr>
        <w:t xml:space="preserve"> сельсовета</w:t>
      </w:r>
      <w:r>
        <w:rPr>
          <w:rFonts w:ascii="Times New Roman" w:hAnsi="Times New Roman"/>
          <w:sz w:val="28"/>
          <w:szCs w:val="28"/>
        </w:rPr>
        <w:t xml:space="preserve"> осуществляется в соответствии </w:t>
      </w:r>
      <w:proofErr w:type="gramStart"/>
      <w:r>
        <w:rPr>
          <w:rFonts w:ascii="Times New Roman" w:hAnsi="Times New Roman"/>
          <w:sz w:val="28"/>
          <w:szCs w:val="28"/>
        </w:rPr>
        <w:t>с</w:t>
      </w:r>
      <w:proofErr w:type="gramEnd"/>
      <w:r>
        <w:rPr>
          <w:rFonts w:ascii="Times New Roman" w:hAnsi="Times New Roman"/>
          <w:sz w:val="28"/>
          <w:szCs w:val="28"/>
        </w:rPr>
        <w:t>:</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Федеральным </w:t>
      </w:r>
      <w:hyperlink r:id="rId7" w:history="1">
        <w:r>
          <w:rPr>
            <w:rStyle w:val="a3"/>
            <w:rFonts w:ascii="Times New Roman" w:hAnsi="Times New Roman"/>
            <w:sz w:val="28"/>
            <w:szCs w:val="28"/>
          </w:rPr>
          <w:t>законом</w:t>
        </w:r>
      </w:hyperlink>
      <w:r>
        <w:rPr>
          <w:rFonts w:ascii="Times New Roman" w:hAnsi="Times New Roman"/>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8" w:history="1">
        <w:r>
          <w:rPr>
            <w:rStyle w:val="a3"/>
            <w:rFonts w:ascii="Times New Roman" w:hAnsi="Times New Roman"/>
            <w:sz w:val="28"/>
            <w:szCs w:val="28"/>
          </w:rPr>
          <w:t>законом</w:t>
        </w:r>
      </w:hyperlink>
      <w:r>
        <w:rPr>
          <w:rFonts w:ascii="Times New Roman" w:hAnsi="Times New Roman"/>
          <w:sz w:val="28"/>
          <w:szCs w:val="28"/>
        </w:rPr>
        <w:t xml:space="preserve"> от 2 мая 2006 года № 59-ФЗ «О порядке рассмотрения обращений граждан Российской Федерации»; </w:t>
      </w:r>
      <w:proofErr w:type="gramStart"/>
      <w:r>
        <w:rPr>
          <w:rFonts w:ascii="Times New Roman" w:hAnsi="Times New Roman"/>
          <w:sz w:val="28"/>
          <w:szCs w:val="28"/>
        </w:rPr>
        <w:t xml:space="preserve">Федеральным </w:t>
      </w:r>
      <w:hyperlink r:id="rId9" w:history="1">
        <w:r>
          <w:rPr>
            <w:rStyle w:val="a3"/>
            <w:rFonts w:ascii="Times New Roman" w:hAnsi="Times New Roman"/>
            <w:sz w:val="28"/>
            <w:szCs w:val="28"/>
          </w:rPr>
          <w:t>законом</w:t>
        </w:r>
      </w:hyperlink>
      <w:r>
        <w:rPr>
          <w:rFonts w:ascii="Times New Roman" w:hAnsi="Times New Roman"/>
          <w:sz w:val="28"/>
          <w:szCs w:val="28"/>
        </w:rPr>
        <w:t xml:space="preserve"> от 6 октября 2003 года № 131-ФЗ «Об общих принципах организации местного самоуправления в Российской Федерации»,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10" w:history="1">
        <w:r>
          <w:rPr>
            <w:rStyle w:val="a3"/>
            <w:rFonts w:ascii="Times New Roman" w:hAnsi="Times New Roman"/>
            <w:sz w:val="28"/>
            <w:szCs w:val="28"/>
          </w:rPr>
          <w:t>Кодексом</w:t>
        </w:r>
      </w:hyperlink>
      <w:r>
        <w:rPr>
          <w:rFonts w:ascii="Times New Roman" w:hAnsi="Times New Roman"/>
          <w:sz w:val="28"/>
          <w:szCs w:val="28"/>
        </w:rPr>
        <w:t xml:space="preserve"> Российской Федерации об административных правонарушениях;</w:t>
      </w:r>
      <w:proofErr w:type="gramEnd"/>
      <w:r>
        <w:rPr>
          <w:rFonts w:ascii="Times New Roman" w:hAnsi="Times New Roman"/>
          <w:sz w:val="28"/>
          <w:szCs w:val="28"/>
        </w:rPr>
        <w:t xml:space="preserve"> и </w:t>
      </w:r>
      <w:hyperlink r:id="rId11" w:history="1">
        <w:r>
          <w:rPr>
            <w:rStyle w:val="a3"/>
            <w:rFonts w:ascii="Times New Roman" w:hAnsi="Times New Roman"/>
            <w:sz w:val="28"/>
            <w:szCs w:val="28"/>
          </w:rPr>
          <w:t>Уставом</w:t>
        </w:r>
      </w:hyperlink>
      <w:r>
        <w:rPr>
          <w:rFonts w:ascii="Times New Roman" w:hAnsi="Times New Roman"/>
          <w:sz w:val="28"/>
          <w:szCs w:val="28"/>
        </w:rPr>
        <w:t xml:space="preserve"> </w:t>
      </w:r>
      <w:proofErr w:type="spellStart"/>
      <w:r w:rsidR="000D3E4E">
        <w:rPr>
          <w:rFonts w:ascii="Times New Roman" w:hAnsi="Times New Roman"/>
          <w:bCs/>
          <w:sz w:val="28"/>
          <w:szCs w:val="28"/>
        </w:rPr>
        <w:t>Светлополянского</w:t>
      </w:r>
      <w:proofErr w:type="spellEnd"/>
      <w:r w:rsidR="000D3E4E">
        <w:rPr>
          <w:rFonts w:ascii="Times New Roman" w:hAnsi="Times New Roman"/>
          <w:sz w:val="28"/>
          <w:szCs w:val="28"/>
        </w:rPr>
        <w:t xml:space="preserve"> </w:t>
      </w:r>
      <w:r>
        <w:rPr>
          <w:rFonts w:ascii="Times New Roman" w:hAnsi="Times New Roman"/>
          <w:sz w:val="28"/>
          <w:szCs w:val="28"/>
        </w:rPr>
        <w:t>сельсовета.</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3. Перечень должностных лиц администрации </w:t>
      </w:r>
      <w:proofErr w:type="spellStart"/>
      <w:r w:rsidR="000D3E4E">
        <w:rPr>
          <w:rFonts w:ascii="Times New Roman" w:hAnsi="Times New Roman"/>
          <w:bCs/>
          <w:sz w:val="28"/>
          <w:szCs w:val="28"/>
        </w:rPr>
        <w:t>Светлополянского</w:t>
      </w:r>
      <w:proofErr w:type="spellEnd"/>
      <w:r>
        <w:rPr>
          <w:rFonts w:ascii="Times New Roman" w:hAnsi="Times New Roman"/>
          <w:sz w:val="28"/>
          <w:szCs w:val="28"/>
        </w:rPr>
        <w:t xml:space="preserve">  сельсовета, обладающих полномочиями исполнять функцию по м</w:t>
      </w:r>
      <w:r>
        <w:rPr>
          <w:rFonts w:ascii="Times New Roman" w:hAnsi="Times New Roman"/>
          <w:bCs/>
          <w:sz w:val="28"/>
          <w:szCs w:val="28"/>
        </w:rPr>
        <w:t xml:space="preserve">униципальному </w:t>
      </w:r>
      <w:proofErr w:type="gramStart"/>
      <w:r>
        <w:rPr>
          <w:rFonts w:ascii="Times New Roman" w:hAnsi="Times New Roman"/>
          <w:bCs/>
          <w:sz w:val="28"/>
          <w:szCs w:val="28"/>
        </w:rPr>
        <w:t>контролю за</w:t>
      </w:r>
      <w:proofErr w:type="gramEnd"/>
      <w:r>
        <w:rPr>
          <w:rFonts w:ascii="Times New Roman" w:hAnsi="Times New Roman"/>
          <w:bCs/>
          <w:sz w:val="28"/>
          <w:szCs w:val="28"/>
        </w:rPr>
        <w:t xml:space="preserve"> обеспечением сохранности автомобильных дорог местного значения </w:t>
      </w:r>
      <w:proofErr w:type="spellStart"/>
      <w:r w:rsidR="000D3E4E">
        <w:rPr>
          <w:rFonts w:ascii="Times New Roman" w:hAnsi="Times New Roman"/>
          <w:bCs/>
          <w:sz w:val="28"/>
          <w:szCs w:val="28"/>
        </w:rPr>
        <w:t>Светлополянского</w:t>
      </w:r>
      <w:proofErr w:type="spellEnd"/>
      <w:r>
        <w:rPr>
          <w:rFonts w:ascii="Times New Roman" w:hAnsi="Times New Roman"/>
          <w:bCs/>
          <w:sz w:val="28"/>
          <w:szCs w:val="28"/>
        </w:rPr>
        <w:t xml:space="preserve"> сельсовета</w:t>
      </w:r>
      <w:r>
        <w:rPr>
          <w:rFonts w:ascii="Times New Roman" w:hAnsi="Times New Roman"/>
          <w:sz w:val="28"/>
          <w:szCs w:val="28"/>
        </w:rPr>
        <w:t xml:space="preserve">, утверждается распоряжением  администрации </w:t>
      </w:r>
      <w:proofErr w:type="spellStart"/>
      <w:r w:rsidR="000D3E4E">
        <w:rPr>
          <w:rFonts w:ascii="Times New Roman" w:hAnsi="Times New Roman"/>
          <w:bCs/>
          <w:sz w:val="28"/>
          <w:szCs w:val="28"/>
        </w:rPr>
        <w:t>Светлополянского</w:t>
      </w:r>
      <w:proofErr w:type="spellEnd"/>
      <w:r>
        <w:rPr>
          <w:rFonts w:ascii="Times New Roman" w:hAnsi="Times New Roman"/>
          <w:sz w:val="28"/>
          <w:szCs w:val="28"/>
        </w:rPr>
        <w:t xml:space="preserve"> сельсовета.</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 Конечным результатом проведения проверки является составление акта проверки, а также принимаются иные предусмотренные законодательством меры по привлечению виновных лиц к ответственности.</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p>
    <w:p w:rsidR="00367030" w:rsidRDefault="00367030" w:rsidP="00367030">
      <w:pPr>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II. ТРЕБОВАНИЯ К ПОРЯДКУ ИСПОЛНЕНИЯ ФУНКЦИИ</w:t>
      </w:r>
    </w:p>
    <w:p w:rsidR="00367030" w:rsidRDefault="00367030" w:rsidP="00367030">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ПО ПРОВЕДЕНИЮ ПРОВЕРОК ГРАЖДАН, ЮРИДИЧЕСКИХ ЛИЦ</w:t>
      </w:r>
    </w:p>
    <w:p w:rsidR="00367030" w:rsidRDefault="00367030" w:rsidP="00367030">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И ИНДИВИДУАЛЬНЫХ ПРЕДПРИНИМАТЕЛЕЙ</w:t>
      </w:r>
    </w:p>
    <w:p w:rsidR="00367030" w:rsidRDefault="00367030" w:rsidP="00367030">
      <w:pPr>
        <w:autoSpaceDE w:val="0"/>
        <w:autoSpaceDN w:val="0"/>
        <w:adjustRightInd w:val="0"/>
        <w:spacing w:after="0" w:line="240" w:lineRule="auto"/>
        <w:jc w:val="center"/>
        <w:rPr>
          <w:rFonts w:ascii="Times New Roman" w:hAnsi="Times New Roman"/>
          <w:sz w:val="28"/>
          <w:szCs w:val="28"/>
        </w:rPr>
      </w:pPr>
    </w:p>
    <w:p w:rsidR="00367030" w:rsidRDefault="00367030" w:rsidP="00367030">
      <w:pPr>
        <w:pStyle w:val="ConsPlusTitle"/>
        <w:widowControl/>
        <w:jc w:val="both"/>
        <w:rPr>
          <w:b w:val="0"/>
          <w:sz w:val="28"/>
          <w:szCs w:val="28"/>
        </w:rPr>
      </w:pPr>
      <w:r>
        <w:rPr>
          <w:b w:val="0"/>
          <w:sz w:val="28"/>
          <w:szCs w:val="28"/>
        </w:rPr>
        <w:t xml:space="preserve">     1. Муниципальный </w:t>
      </w:r>
      <w:proofErr w:type="gramStart"/>
      <w:r>
        <w:rPr>
          <w:b w:val="0"/>
          <w:sz w:val="28"/>
          <w:szCs w:val="28"/>
        </w:rPr>
        <w:t>контроль за</w:t>
      </w:r>
      <w:proofErr w:type="gramEnd"/>
      <w:r>
        <w:rPr>
          <w:b w:val="0"/>
          <w:sz w:val="28"/>
          <w:szCs w:val="28"/>
        </w:rPr>
        <w:t xml:space="preserve"> обеспечением сохранности автомобильных дорог местного значения </w:t>
      </w:r>
      <w:proofErr w:type="spellStart"/>
      <w:r w:rsidR="000D3E4E" w:rsidRPr="000D3E4E">
        <w:rPr>
          <w:b w:val="0"/>
          <w:bCs w:val="0"/>
          <w:sz w:val="28"/>
          <w:szCs w:val="28"/>
        </w:rPr>
        <w:t>Светлополянского</w:t>
      </w:r>
      <w:proofErr w:type="spellEnd"/>
      <w:r>
        <w:rPr>
          <w:b w:val="0"/>
          <w:sz w:val="28"/>
          <w:szCs w:val="28"/>
        </w:rPr>
        <w:t xml:space="preserve"> сельсовета (далее – муниципальный контроль)  осуществляет орган муниципального контроля – администрация </w:t>
      </w:r>
      <w:proofErr w:type="spellStart"/>
      <w:r w:rsidR="000D3E4E" w:rsidRPr="000D3E4E">
        <w:rPr>
          <w:b w:val="0"/>
          <w:bCs w:val="0"/>
          <w:sz w:val="28"/>
          <w:szCs w:val="28"/>
        </w:rPr>
        <w:t>Светлополянского</w:t>
      </w:r>
      <w:proofErr w:type="spellEnd"/>
      <w:r>
        <w:rPr>
          <w:b w:val="0"/>
          <w:sz w:val="28"/>
          <w:szCs w:val="28"/>
        </w:rPr>
        <w:t xml:space="preserve"> сельсовета (далее – администрация).</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Муниципальный контроль проводится в форме проверок (плановых и внеплановых) в отношении  граждан, юридических лиц и индивидуальных предпринимателей (далее – субъекты проверок). Плановые и внеплановые проверки проводятся в форме документарной проверки и (или) выездной проверки.</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 В полномочиях должностных лиц администрации </w:t>
      </w:r>
      <w:proofErr w:type="spellStart"/>
      <w:r w:rsidR="000D3E4E" w:rsidRPr="000D3E4E">
        <w:rPr>
          <w:rFonts w:ascii="Times New Roman" w:hAnsi="Times New Roman"/>
          <w:bCs/>
          <w:sz w:val="28"/>
          <w:szCs w:val="28"/>
        </w:rPr>
        <w:t>Светлополянского</w:t>
      </w:r>
      <w:proofErr w:type="spellEnd"/>
      <w:r w:rsidR="000D3E4E" w:rsidRPr="000D3E4E">
        <w:rPr>
          <w:rFonts w:ascii="Times New Roman" w:hAnsi="Times New Roman"/>
          <w:sz w:val="28"/>
          <w:szCs w:val="28"/>
        </w:rPr>
        <w:t xml:space="preserve"> </w:t>
      </w:r>
      <w:r>
        <w:rPr>
          <w:rFonts w:ascii="Times New Roman" w:hAnsi="Times New Roman"/>
          <w:sz w:val="28"/>
          <w:szCs w:val="28"/>
        </w:rPr>
        <w:t xml:space="preserve">сельсовета  предусмотрены прием и информирование граждан, юридических лиц и индивидуальных предпринимателей, в том числе участвующих в проверке соблюдения </w:t>
      </w:r>
      <w:hyperlink r:id="rId12" w:history="1">
        <w:r>
          <w:rPr>
            <w:rStyle w:val="a3"/>
            <w:rFonts w:ascii="Times New Roman" w:hAnsi="Times New Roman"/>
            <w:sz w:val="28"/>
            <w:szCs w:val="28"/>
          </w:rPr>
          <w:t>законодательства</w:t>
        </w:r>
      </w:hyperlink>
      <w:r>
        <w:rPr>
          <w:rFonts w:ascii="Times New Roman" w:hAnsi="Times New Roman"/>
          <w:sz w:val="28"/>
          <w:szCs w:val="28"/>
        </w:rPr>
        <w:t xml:space="preserve"> в области дорожной деятельности (далее - заявители).</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 Муниципальный контроль осуществляется на безвозмездной основе.</w:t>
      </w:r>
    </w:p>
    <w:p w:rsidR="00367030" w:rsidRDefault="00367030" w:rsidP="00367030">
      <w:pPr>
        <w:shd w:val="clear" w:color="auto" w:fill="FFFFFF"/>
        <w:spacing w:after="0" w:line="240" w:lineRule="auto"/>
        <w:ind w:left="7"/>
        <w:jc w:val="both"/>
        <w:rPr>
          <w:rFonts w:ascii="Times New Roman" w:hAnsi="Times New Roman"/>
          <w:sz w:val="28"/>
          <w:szCs w:val="28"/>
        </w:rPr>
      </w:pPr>
      <w:r>
        <w:rPr>
          <w:rFonts w:ascii="Times New Roman" w:hAnsi="Times New Roman"/>
          <w:sz w:val="28"/>
          <w:szCs w:val="28"/>
        </w:rPr>
        <w:t xml:space="preserve">       5. </w:t>
      </w:r>
      <w:r>
        <w:rPr>
          <w:rFonts w:ascii="Times New Roman" w:hAnsi="Times New Roman"/>
          <w:color w:val="000000"/>
          <w:sz w:val="28"/>
          <w:szCs w:val="28"/>
        </w:rPr>
        <w:t>Место нахождения  администрации: 6333</w:t>
      </w:r>
      <w:r w:rsidR="000D3E4E">
        <w:rPr>
          <w:rFonts w:ascii="Times New Roman" w:hAnsi="Times New Roman"/>
          <w:color w:val="000000"/>
          <w:sz w:val="28"/>
          <w:szCs w:val="28"/>
        </w:rPr>
        <w:t>31</w:t>
      </w:r>
      <w:r>
        <w:rPr>
          <w:rFonts w:ascii="Times New Roman" w:hAnsi="Times New Roman"/>
          <w:color w:val="000000"/>
          <w:sz w:val="28"/>
          <w:szCs w:val="28"/>
        </w:rPr>
        <w:t xml:space="preserve"> Новосибирская область, </w:t>
      </w:r>
      <w:proofErr w:type="spellStart"/>
      <w:r>
        <w:rPr>
          <w:rFonts w:ascii="Times New Roman" w:hAnsi="Times New Roman"/>
          <w:color w:val="000000"/>
          <w:sz w:val="28"/>
          <w:szCs w:val="28"/>
        </w:rPr>
        <w:t>Болотнинский</w:t>
      </w:r>
      <w:proofErr w:type="spellEnd"/>
      <w:r>
        <w:rPr>
          <w:rFonts w:ascii="Times New Roman" w:hAnsi="Times New Roman"/>
          <w:color w:val="000000"/>
          <w:sz w:val="28"/>
          <w:szCs w:val="28"/>
        </w:rPr>
        <w:t xml:space="preserve"> район, с</w:t>
      </w:r>
      <w:proofErr w:type="gramStart"/>
      <w:r>
        <w:rPr>
          <w:rFonts w:ascii="Times New Roman" w:hAnsi="Times New Roman"/>
          <w:color w:val="000000"/>
          <w:sz w:val="28"/>
          <w:szCs w:val="28"/>
        </w:rPr>
        <w:t>.</w:t>
      </w:r>
      <w:r w:rsidR="000D3E4E">
        <w:rPr>
          <w:rFonts w:ascii="Times New Roman" w:hAnsi="Times New Roman"/>
          <w:color w:val="000000"/>
          <w:sz w:val="28"/>
          <w:szCs w:val="28"/>
        </w:rPr>
        <w:t>С</w:t>
      </w:r>
      <w:proofErr w:type="gramEnd"/>
      <w:r w:rsidR="000D3E4E">
        <w:rPr>
          <w:rFonts w:ascii="Times New Roman" w:hAnsi="Times New Roman"/>
          <w:color w:val="000000"/>
          <w:sz w:val="28"/>
          <w:szCs w:val="28"/>
        </w:rPr>
        <w:t>ветлая Поляна</w:t>
      </w:r>
      <w:r>
        <w:rPr>
          <w:rFonts w:ascii="Times New Roman" w:hAnsi="Times New Roman"/>
          <w:color w:val="000000"/>
          <w:sz w:val="28"/>
          <w:szCs w:val="28"/>
        </w:rPr>
        <w:t xml:space="preserve">, </w:t>
      </w:r>
      <w:r w:rsidR="000D3E4E">
        <w:rPr>
          <w:rFonts w:ascii="Times New Roman" w:hAnsi="Times New Roman"/>
          <w:color w:val="000000"/>
          <w:sz w:val="28"/>
          <w:szCs w:val="28"/>
        </w:rPr>
        <w:t>пер</w:t>
      </w:r>
      <w:r>
        <w:rPr>
          <w:rFonts w:ascii="Times New Roman" w:hAnsi="Times New Roman"/>
          <w:color w:val="000000"/>
          <w:sz w:val="28"/>
          <w:szCs w:val="28"/>
        </w:rPr>
        <w:t>.Центральн</w:t>
      </w:r>
      <w:r w:rsidR="000D3E4E">
        <w:rPr>
          <w:rFonts w:ascii="Times New Roman" w:hAnsi="Times New Roman"/>
          <w:color w:val="000000"/>
          <w:sz w:val="28"/>
          <w:szCs w:val="28"/>
        </w:rPr>
        <w:t>ый</w:t>
      </w:r>
      <w:r>
        <w:rPr>
          <w:rFonts w:ascii="Times New Roman" w:hAnsi="Times New Roman"/>
          <w:color w:val="000000"/>
          <w:sz w:val="28"/>
          <w:szCs w:val="28"/>
        </w:rPr>
        <w:t xml:space="preserve">, </w:t>
      </w:r>
      <w:r w:rsidR="000D3E4E">
        <w:rPr>
          <w:rFonts w:ascii="Times New Roman" w:hAnsi="Times New Roman"/>
          <w:color w:val="000000"/>
          <w:sz w:val="28"/>
          <w:szCs w:val="28"/>
        </w:rPr>
        <w:t>4</w:t>
      </w:r>
      <w:r>
        <w:rPr>
          <w:rFonts w:ascii="Times New Roman" w:hAnsi="Times New Roman"/>
          <w:sz w:val="28"/>
          <w:szCs w:val="28"/>
        </w:rPr>
        <w:t xml:space="preserve">. </w:t>
      </w:r>
    </w:p>
    <w:p w:rsidR="00367030" w:rsidRDefault="00367030" w:rsidP="00367030">
      <w:pPr>
        <w:shd w:val="clear" w:color="auto" w:fill="FFFFFF"/>
        <w:spacing w:after="0" w:line="240" w:lineRule="auto"/>
        <w:ind w:left="7"/>
        <w:jc w:val="both"/>
        <w:rPr>
          <w:rFonts w:ascii="Times New Roman" w:hAnsi="Times New Roman"/>
          <w:sz w:val="28"/>
          <w:szCs w:val="28"/>
        </w:rPr>
      </w:pPr>
      <w:r>
        <w:rPr>
          <w:rFonts w:ascii="Times New Roman" w:hAnsi="Times New Roman"/>
          <w:sz w:val="28"/>
          <w:szCs w:val="28"/>
        </w:rPr>
        <w:t>Контактный телефон: 8 (383) 49-5</w:t>
      </w:r>
      <w:r w:rsidR="000D3E4E">
        <w:rPr>
          <w:rFonts w:ascii="Times New Roman" w:hAnsi="Times New Roman"/>
          <w:sz w:val="28"/>
          <w:szCs w:val="28"/>
        </w:rPr>
        <w:t>8</w:t>
      </w:r>
      <w:r>
        <w:rPr>
          <w:rFonts w:ascii="Times New Roman" w:hAnsi="Times New Roman"/>
          <w:sz w:val="28"/>
          <w:szCs w:val="28"/>
        </w:rPr>
        <w:t>-2</w:t>
      </w:r>
      <w:r w:rsidR="000D3E4E">
        <w:rPr>
          <w:rFonts w:ascii="Times New Roman" w:hAnsi="Times New Roman"/>
          <w:sz w:val="28"/>
          <w:szCs w:val="28"/>
        </w:rPr>
        <w:t>78, 58</w:t>
      </w:r>
      <w:r>
        <w:rPr>
          <w:rFonts w:ascii="Times New Roman" w:hAnsi="Times New Roman"/>
          <w:sz w:val="28"/>
          <w:szCs w:val="28"/>
        </w:rPr>
        <w:t>-2</w:t>
      </w:r>
      <w:r w:rsidR="000D3E4E">
        <w:rPr>
          <w:rFonts w:ascii="Times New Roman" w:hAnsi="Times New Roman"/>
          <w:sz w:val="28"/>
          <w:szCs w:val="28"/>
        </w:rPr>
        <w:t>30</w:t>
      </w:r>
      <w:r>
        <w:rPr>
          <w:rFonts w:ascii="Times New Roman" w:hAnsi="Times New Roman"/>
          <w:sz w:val="28"/>
          <w:szCs w:val="28"/>
        </w:rPr>
        <w:t xml:space="preserve"> (факс). </w:t>
      </w:r>
    </w:p>
    <w:p w:rsidR="00367030" w:rsidRDefault="00367030" w:rsidP="00367030">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Адрес электронной почты для направления обращений: </w:t>
      </w:r>
    </w:p>
    <w:p w:rsidR="00367030" w:rsidRDefault="000D3E4E" w:rsidP="00367030">
      <w:pPr>
        <w:shd w:val="clear" w:color="auto" w:fill="FFFFFF"/>
        <w:spacing w:after="0" w:line="240" w:lineRule="auto"/>
        <w:jc w:val="both"/>
        <w:rPr>
          <w:rFonts w:ascii="Times New Roman" w:hAnsi="Times New Roman"/>
          <w:color w:val="000000"/>
          <w:sz w:val="28"/>
          <w:szCs w:val="28"/>
        </w:rPr>
      </w:pPr>
      <w:proofErr w:type="spellStart"/>
      <w:r>
        <w:rPr>
          <w:rFonts w:ascii="Times New Roman" w:hAnsi="Times New Roman"/>
          <w:color w:val="000000"/>
          <w:sz w:val="28"/>
          <w:szCs w:val="28"/>
          <w:lang w:val="en-US"/>
        </w:rPr>
        <w:t>svpolyana</w:t>
      </w:r>
      <w:proofErr w:type="spellEnd"/>
      <w:r w:rsidR="00367030">
        <w:rPr>
          <w:rFonts w:ascii="Times New Roman" w:hAnsi="Times New Roman"/>
          <w:color w:val="000000"/>
          <w:sz w:val="28"/>
          <w:szCs w:val="28"/>
        </w:rPr>
        <w:t>@</w:t>
      </w:r>
      <w:r w:rsidR="00367030">
        <w:rPr>
          <w:rFonts w:ascii="Times New Roman" w:hAnsi="Times New Roman"/>
          <w:color w:val="000000"/>
          <w:sz w:val="28"/>
          <w:szCs w:val="28"/>
          <w:lang w:val="en-US"/>
        </w:rPr>
        <w:t>rambler</w:t>
      </w:r>
      <w:r w:rsidR="00367030">
        <w:rPr>
          <w:rFonts w:ascii="Times New Roman" w:hAnsi="Times New Roman"/>
          <w:color w:val="000000"/>
          <w:sz w:val="28"/>
          <w:szCs w:val="28"/>
        </w:rPr>
        <w:t>.</w:t>
      </w:r>
      <w:proofErr w:type="spellStart"/>
      <w:r w:rsidR="00367030">
        <w:rPr>
          <w:rFonts w:ascii="Times New Roman" w:hAnsi="Times New Roman"/>
          <w:color w:val="000000"/>
          <w:sz w:val="28"/>
          <w:szCs w:val="28"/>
          <w:lang w:val="en-US"/>
        </w:rPr>
        <w:t>ru</w:t>
      </w:r>
      <w:proofErr w:type="spellEnd"/>
      <w:r w:rsidR="00367030">
        <w:rPr>
          <w:rFonts w:ascii="Times New Roman" w:hAnsi="Times New Roman"/>
          <w:color w:val="000000"/>
          <w:sz w:val="28"/>
          <w:szCs w:val="28"/>
        </w:rPr>
        <w:t xml:space="preserve"> </w:t>
      </w:r>
    </w:p>
    <w:p w:rsidR="00367030" w:rsidRDefault="00367030" w:rsidP="00367030">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Адрес официального сайта: </w:t>
      </w:r>
      <w:proofErr w:type="spellStart"/>
      <w:r>
        <w:rPr>
          <w:rFonts w:ascii="Times New Roman" w:hAnsi="Times New Roman"/>
          <w:sz w:val="28"/>
          <w:szCs w:val="28"/>
        </w:rPr>
        <w:t>www</w:t>
      </w:r>
      <w:proofErr w:type="spellEnd"/>
      <w:r>
        <w:rPr>
          <w:rFonts w:ascii="Times New Roman" w:hAnsi="Times New Roman"/>
          <w:sz w:val="28"/>
          <w:szCs w:val="28"/>
        </w:rPr>
        <w:t>.</w:t>
      </w:r>
      <w:proofErr w:type="spellStart"/>
      <w:r w:rsidR="000D3E4E">
        <w:rPr>
          <w:rFonts w:ascii="Times New Roman" w:hAnsi="Times New Roman"/>
          <w:sz w:val="28"/>
          <w:szCs w:val="28"/>
          <w:lang w:val="en-US"/>
        </w:rPr>
        <w:t>svetlopol</w:t>
      </w:r>
      <w:proofErr w:type="spellEnd"/>
      <w:r>
        <w:rPr>
          <w:rFonts w:ascii="Times New Roman" w:hAnsi="Times New Roman"/>
          <w:sz w:val="28"/>
          <w:szCs w:val="28"/>
        </w:rPr>
        <w:t>.</w:t>
      </w:r>
      <w:proofErr w:type="spellStart"/>
      <w:r>
        <w:rPr>
          <w:rFonts w:ascii="Times New Roman" w:hAnsi="Times New Roman"/>
          <w:sz w:val="28"/>
          <w:szCs w:val="28"/>
        </w:rPr>
        <w:t>ru</w:t>
      </w:r>
      <w:proofErr w:type="spellEnd"/>
    </w:p>
    <w:p w:rsidR="00367030" w:rsidRDefault="00367030" w:rsidP="00367030">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Рабочие дни: понедельник, вторник, среда, четверг; </w:t>
      </w:r>
    </w:p>
    <w:p w:rsidR="00367030" w:rsidRDefault="00367030" w:rsidP="00367030">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часы работы: с </w:t>
      </w:r>
      <w:r w:rsidR="000D3E4E" w:rsidRPr="000D3E4E">
        <w:rPr>
          <w:rFonts w:ascii="Times New Roman" w:hAnsi="Times New Roman"/>
          <w:color w:val="000000"/>
          <w:sz w:val="28"/>
          <w:szCs w:val="28"/>
        </w:rPr>
        <w:t>9</w:t>
      </w:r>
      <w:r w:rsidR="000D3E4E">
        <w:rPr>
          <w:rFonts w:ascii="Times New Roman" w:hAnsi="Times New Roman"/>
          <w:color w:val="000000"/>
          <w:sz w:val="28"/>
          <w:szCs w:val="28"/>
        </w:rPr>
        <w:t>.</w:t>
      </w:r>
      <w:r w:rsidR="000D3E4E" w:rsidRPr="000D3E4E">
        <w:rPr>
          <w:rFonts w:ascii="Times New Roman" w:hAnsi="Times New Roman"/>
          <w:color w:val="000000"/>
          <w:sz w:val="28"/>
          <w:szCs w:val="28"/>
        </w:rPr>
        <w:t>0</w:t>
      </w:r>
      <w:r>
        <w:rPr>
          <w:rFonts w:ascii="Times New Roman" w:hAnsi="Times New Roman"/>
          <w:color w:val="000000"/>
          <w:sz w:val="28"/>
          <w:szCs w:val="28"/>
        </w:rPr>
        <w:t xml:space="preserve">0 до 17.00 часов, обед - с 13.00 до 14.00 часов. </w:t>
      </w:r>
    </w:p>
    <w:p w:rsidR="00367030" w:rsidRDefault="000D3E4E" w:rsidP="00367030">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Пятница – часы работы: с </w:t>
      </w:r>
      <w:r w:rsidRPr="000D3E4E">
        <w:rPr>
          <w:rFonts w:ascii="Times New Roman" w:hAnsi="Times New Roman"/>
          <w:color w:val="000000"/>
          <w:sz w:val="28"/>
          <w:szCs w:val="28"/>
        </w:rPr>
        <w:t>9</w:t>
      </w:r>
      <w:r>
        <w:rPr>
          <w:rFonts w:ascii="Times New Roman" w:hAnsi="Times New Roman"/>
          <w:color w:val="000000"/>
          <w:sz w:val="28"/>
          <w:szCs w:val="28"/>
        </w:rPr>
        <w:t>.</w:t>
      </w:r>
      <w:r w:rsidRPr="000D3E4E">
        <w:rPr>
          <w:rFonts w:ascii="Times New Roman" w:hAnsi="Times New Roman"/>
          <w:color w:val="000000"/>
          <w:sz w:val="28"/>
          <w:szCs w:val="28"/>
        </w:rPr>
        <w:t>0</w:t>
      </w:r>
      <w:r w:rsidR="00367030">
        <w:rPr>
          <w:rFonts w:ascii="Times New Roman" w:hAnsi="Times New Roman"/>
          <w:color w:val="000000"/>
          <w:sz w:val="28"/>
          <w:szCs w:val="28"/>
        </w:rPr>
        <w:t>0 до 15.00.</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6. Для получения информации о процедурах исполнения муниципальной функции заявители обращаются в администрацию </w:t>
      </w:r>
      <w:proofErr w:type="spellStart"/>
      <w:r w:rsidR="000D3E4E">
        <w:rPr>
          <w:rFonts w:ascii="Times New Roman" w:hAnsi="Times New Roman"/>
          <w:sz w:val="28"/>
          <w:szCs w:val="28"/>
        </w:rPr>
        <w:t>Светлополянского</w:t>
      </w:r>
      <w:proofErr w:type="spellEnd"/>
      <w:r>
        <w:rPr>
          <w:rFonts w:ascii="Times New Roman" w:hAnsi="Times New Roman"/>
          <w:sz w:val="28"/>
          <w:szCs w:val="28"/>
        </w:rPr>
        <w:t xml:space="preserve"> сельсовета:</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лично (в устной или письменной форме);</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по телефону.</w:t>
      </w:r>
    </w:p>
    <w:p w:rsidR="00367030" w:rsidRDefault="00367030" w:rsidP="0036703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7. Основными требованиями к информированию заявителей являются:</w:t>
      </w:r>
    </w:p>
    <w:p w:rsidR="00367030" w:rsidRDefault="00367030" w:rsidP="0036703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достоверность предоставляемой информации;</w:t>
      </w:r>
    </w:p>
    <w:p w:rsidR="00367030" w:rsidRDefault="00367030" w:rsidP="0036703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 четкость в изложении информации;</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полнота информирования;</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наглядность форм предоставляемой информации (при письменном информировании);</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удобство и доступность получения информирования;</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оперативность предоставления информации.</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 Информирование заявителей организуется следующим образом:</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индивидуальное информирование;</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публичное информирование.</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 Информирование проводится в форме:</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устное информирование;</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письменное информирование.</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10. Объектом м</w:t>
      </w:r>
      <w:r>
        <w:rPr>
          <w:rFonts w:ascii="Times New Roman" w:hAnsi="Times New Roman"/>
          <w:bCs/>
          <w:sz w:val="28"/>
          <w:szCs w:val="28"/>
        </w:rPr>
        <w:t xml:space="preserve">униципального контроля  </w:t>
      </w:r>
      <w:r>
        <w:rPr>
          <w:rFonts w:ascii="Times New Roman" w:hAnsi="Times New Roman"/>
          <w:sz w:val="28"/>
          <w:szCs w:val="28"/>
        </w:rPr>
        <w:t>являются автомобильные дороги местного значения и правоотношения, связанные с обеспечением сохранности дорог местного значения и дорожных сооружений, поддержанием  их состояния в соответствии с требованиями, допустимыми по условиям обеспечения непрерывного и безопасного движения в любое время года.</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М</w:t>
      </w:r>
      <w:r>
        <w:rPr>
          <w:rFonts w:ascii="Times New Roman" w:hAnsi="Times New Roman"/>
          <w:bCs/>
          <w:sz w:val="28"/>
          <w:szCs w:val="28"/>
        </w:rPr>
        <w:t xml:space="preserve">униципальный контроль </w:t>
      </w:r>
      <w:r>
        <w:rPr>
          <w:rFonts w:ascii="Times New Roman" w:hAnsi="Times New Roman"/>
          <w:sz w:val="28"/>
          <w:szCs w:val="28"/>
        </w:rPr>
        <w:t>осуществляется в форме проверок выполнения гражданами, юридическими лицами и индивидуальными предпринимателями обязательных требований, установленных федеральными законами и принимаемыми в соответствии с ними иными нормативными правовыми актами (далее - обязательные требования), в установленной сфере деятельности.</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 Задачей м</w:t>
      </w:r>
      <w:r>
        <w:rPr>
          <w:rFonts w:ascii="Times New Roman" w:hAnsi="Times New Roman"/>
          <w:bCs/>
          <w:sz w:val="28"/>
          <w:szCs w:val="28"/>
        </w:rPr>
        <w:t xml:space="preserve">униципального контроля </w:t>
      </w:r>
      <w:r>
        <w:rPr>
          <w:rFonts w:ascii="Times New Roman" w:hAnsi="Times New Roman"/>
          <w:sz w:val="28"/>
          <w:szCs w:val="28"/>
        </w:rPr>
        <w:t xml:space="preserve">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индивидуальными предпринимателями и гражданами </w:t>
      </w:r>
      <w:hyperlink r:id="rId13" w:history="1">
        <w:r>
          <w:rPr>
            <w:rStyle w:val="a3"/>
            <w:rFonts w:ascii="Times New Roman" w:hAnsi="Times New Roman"/>
            <w:sz w:val="28"/>
            <w:szCs w:val="28"/>
          </w:rPr>
          <w:t>законодательства</w:t>
        </w:r>
      </w:hyperlink>
      <w:r>
        <w:rPr>
          <w:rFonts w:ascii="Times New Roman" w:hAnsi="Times New Roman"/>
          <w:sz w:val="28"/>
          <w:szCs w:val="28"/>
        </w:rPr>
        <w:t xml:space="preserve"> в области дорожной деятельности.</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12. 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главой </w:t>
      </w:r>
      <w:proofErr w:type="spellStart"/>
      <w:r w:rsidR="00B0640E">
        <w:rPr>
          <w:rFonts w:ascii="Times New Roman" w:hAnsi="Times New Roman"/>
          <w:sz w:val="28"/>
          <w:szCs w:val="28"/>
        </w:rPr>
        <w:t>Светлополянского</w:t>
      </w:r>
      <w:proofErr w:type="spellEnd"/>
      <w:r>
        <w:rPr>
          <w:rFonts w:ascii="Times New Roman" w:hAnsi="Times New Roman"/>
          <w:sz w:val="28"/>
          <w:szCs w:val="28"/>
        </w:rPr>
        <w:t xml:space="preserve"> сельсовета в установленном порядке и размещенный на официальном сайте администрации </w:t>
      </w:r>
      <w:proofErr w:type="spellStart"/>
      <w:r w:rsidR="00B0640E">
        <w:rPr>
          <w:rFonts w:ascii="Times New Roman" w:hAnsi="Times New Roman"/>
          <w:sz w:val="28"/>
          <w:szCs w:val="28"/>
        </w:rPr>
        <w:t>Светлополянского</w:t>
      </w:r>
      <w:proofErr w:type="spellEnd"/>
      <w:r>
        <w:rPr>
          <w:rFonts w:ascii="Times New Roman" w:hAnsi="Times New Roman"/>
          <w:sz w:val="28"/>
          <w:szCs w:val="28"/>
        </w:rPr>
        <w:t xml:space="preserve"> сельсовета в сети Интернет  либо другим иным доступным способом.</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13. Ограничения для включения в ежегодный план проверок юридических лиц и индивидуальных предпринимателей предусмотрены действующим законодательством Российской Федерации. </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14. Внесение изменений в ежегодный план проведения проверок осуществляется в порядке, предусмотренном Правилами подготовки органами государственного контроля (надзора) и органами муниципального </w:t>
      </w:r>
      <w:proofErr w:type="gramStart"/>
      <w:r>
        <w:rPr>
          <w:rFonts w:ascii="Times New Roman" w:hAnsi="Times New Roman"/>
          <w:sz w:val="28"/>
          <w:szCs w:val="28"/>
        </w:rPr>
        <w:t>контроля ежегодных планов проведения плановых проверок юридических лиц</w:t>
      </w:r>
      <w:proofErr w:type="gramEnd"/>
      <w:r>
        <w:rPr>
          <w:rFonts w:ascii="Times New Roman" w:hAnsi="Times New Roman"/>
          <w:sz w:val="28"/>
          <w:szCs w:val="28"/>
        </w:rPr>
        <w:t xml:space="preserve"> и индивидуальных предпринимателей, утвержденными Постановлением Правительства РФ от 30.06.2010 № 489.</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15. Основания для проведения внеплановой проверки в отношении юридических лиц или индивидуальных предпринимателей установлены </w:t>
      </w:r>
      <w:hyperlink r:id="rId14" w:history="1">
        <w:r>
          <w:rPr>
            <w:rStyle w:val="a3"/>
            <w:rFonts w:ascii="Times New Roman" w:hAnsi="Times New Roman"/>
            <w:sz w:val="28"/>
            <w:szCs w:val="28"/>
          </w:rPr>
          <w:t>статьей 10</w:t>
        </w:r>
      </w:hyperlink>
      <w:r>
        <w:rPr>
          <w:rFonts w:ascii="Times New Roman" w:hAnsi="Times New Roman"/>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16. Основанием для проведения внеплановых проверок в отношении граждан являются:</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поступление в администрацию </w:t>
      </w:r>
      <w:proofErr w:type="spellStart"/>
      <w:r w:rsidR="00B0640E">
        <w:rPr>
          <w:rFonts w:ascii="Times New Roman" w:hAnsi="Times New Roman"/>
          <w:sz w:val="28"/>
          <w:szCs w:val="28"/>
        </w:rPr>
        <w:t>Светлополянского</w:t>
      </w:r>
      <w:proofErr w:type="spellEnd"/>
      <w:r>
        <w:rPr>
          <w:rFonts w:ascii="Times New Roman" w:hAnsi="Times New Roman"/>
          <w:sz w:val="28"/>
          <w:szCs w:val="28"/>
        </w:rPr>
        <w:t xml:space="preserve"> сельсовета обращений и заявлений от граждан и сторонних организаций;</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выявление фактов нарушений </w:t>
      </w:r>
      <w:hyperlink r:id="rId15" w:history="1">
        <w:r>
          <w:rPr>
            <w:rStyle w:val="a3"/>
            <w:rFonts w:ascii="Times New Roman" w:hAnsi="Times New Roman"/>
            <w:sz w:val="28"/>
            <w:szCs w:val="28"/>
          </w:rPr>
          <w:t>законодательства</w:t>
        </w:r>
      </w:hyperlink>
      <w:r>
        <w:rPr>
          <w:rFonts w:ascii="Times New Roman" w:hAnsi="Times New Roman"/>
          <w:sz w:val="28"/>
          <w:szCs w:val="28"/>
        </w:rPr>
        <w:t xml:space="preserve"> в области дорожной деятельности специалистами администрации </w:t>
      </w:r>
      <w:proofErr w:type="spellStart"/>
      <w:r w:rsidR="00B0640E">
        <w:rPr>
          <w:rFonts w:ascii="Times New Roman" w:hAnsi="Times New Roman"/>
          <w:sz w:val="28"/>
          <w:szCs w:val="28"/>
        </w:rPr>
        <w:t>Светлополянского</w:t>
      </w:r>
      <w:proofErr w:type="spellEnd"/>
      <w:r>
        <w:rPr>
          <w:rFonts w:ascii="Times New Roman" w:hAnsi="Times New Roman"/>
          <w:sz w:val="28"/>
          <w:szCs w:val="28"/>
        </w:rPr>
        <w:t xml:space="preserve"> сельсовета.</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17. Обращения и заявления, не позволяющие установить лицо, обратившееся в администрацию </w:t>
      </w:r>
      <w:proofErr w:type="spellStart"/>
      <w:r w:rsidR="00B0640E">
        <w:rPr>
          <w:rFonts w:ascii="Times New Roman" w:hAnsi="Times New Roman"/>
          <w:sz w:val="28"/>
          <w:szCs w:val="28"/>
        </w:rPr>
        <w:t>Светлополянского</w:t>
      </w:r>
      <w:proofErr w:type="spellEnd"/>
      <w:r>
        <w:rPr>
          <w:rFonts w:ascii="Times New Roman" w:hAnsi="Times New Roman"/>
          <w:sz w:val="28"/>
          <w:szCs w:val="28"/>
        </w:rPr>
        <w:t xml:space="preserve"> сельсовета, а также обращения и заявления, не содержащие сведений о фактах, указанных в </w:t>
      </w:r>
      <w:hyperlink r:id="rId16" w:history="1">
        <w:r>
          <w:rPr>
            <w:rStyle w:val="a3"/>
            <w:rFonts w:ascii="Times New Roman" w:hAnsi="Times New Roman"/>
            <w:sz w:val="28"/>
            <w:szCs w:val="28"/>
          </w:rPr>
          <w:t>части 2</w:t>
        </w:r>
      </w:hyperlink>
      <w:r>
        <w:rPr>
          <w:rFonts w:ascii="Times New Roman" w:hAnsi="Times New Roman"/>
          <w:sz w:val="28"/>
          <w:szCs w:val="28"/>
        </w:rPr>
        <w:t xml:space="preserve"> статьи 10 Федерального закона, не могут служить основанием для проведения внеплановой проверки.</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18. </w:t>
      </w:r>
      <w:proofErr w:type="gramStart"/>
      <w:r>
        <w:rPr>
          <w:rFonts w:ascii="Times New Roman" w:hAnsi="Times New Roman"/>
          <w:sz w:val="28"/>
          <w:szCs w:val="28"/>
        </w:rPr>
        <w:t>Для проведения внеплановых выездных проверок юридических лиц,  индивидуальных предпринимателей на основании поступивших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причинении или возникновении угрозы причинения вреда здоровью граждан, вреда животным, растениям, окружающей среде, возникновении или угрозе возникновения чрезвычайных ситуаций природного и техногенного характера требуется согласование с органом</w:t>
      </w:r>
      <w:proofErr w:type="gramEnd"/>
      <w:r>
        <w:rPr>
          <w:rFonts w:ascii="Times New Roman" w:hAnsi="Times New Roman"/>
          <w:sz w:val="28"/>
          <w:szCs w:val="28"/>
        </w:rPr>
        <w:t xml:space="preserve"> прокуратуры по месту осуществления деятельности юридических лиц, индивидуальных предпринимателей.</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w:t>
      </w:r>
      <w:proofErr w:type="spellStart"/>
      <w:r w:rsidR="00B0640E">
        <w:rPr>
          <w:rFonts w:ascii="Times New Roman" w:hAnsi="Times New Roman"/>
          <w:sz w:val="28"/>
          <w:szCs w:val="28"/>
        </w:rPr>
        <w:t>Светлополянского</w:t>
      </w:r>
      <w:proofErr w:type="spellEnd"/>
      <w:r>
        <w:rPr>
          <w:rFonts w:ascii="Times New Roman" w:hAnsi="Times New Roman"/>
          <w:sz w:val="28"/>
          <w:szCs w:val="28"/>
        </w:rPr>
        <w:t xml:space="preserve"> сельсовета, в момент совершения таких нарушений в связи с необходимостью принятия неотложных мер органы м</w:t>
      </w:r>
      <w:r>
        <w:rPr>
          <w:rFonts w:ascii="Times New Roman" w:hAnsi="Times New Roman"/>
          <w:bCs/>
          <w:sz w:val="28"/>
          <w:szCs w:val="28"/>
        </w:rPr>
        <w:t xml:space="preserve">униципального контроля </w:t>
      </w:r>
      <w:r>
        <w:rPr>
          <w:rFonts w:ascii="Times New Roman" w:hAnsi="Times New Roman"/>
          <w:sz w:val="28"/>
          <w:szCs w:val="28"/>
        </w:rPr>
        <w:t>вправе приступить к проведению</w:t>
      </w:r>
      <w:proofErr w:type="gramEnd"/>
      <w:r>
        <w:rPr>
          <w:rFonts w:ascii="Times New Roman" w:hAnsi="Times New Roman"/>
          <w:sz w:val="28"/>
          <w:szCs w:val="28"/>
        </w:rPr>
        <w:t xml:space="preserve"> внеплановой выездной проверки незамедлительно с извещением органов прокуратуры об осуществлении мероприятий по контролю посредством направления соответствующих документов в течение двадцати четырех часов.</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19. Должностные лица администрации </w:t>
      </w:r>
      <w:proofErr w:type="spellStart"/>
      <w:r w:rsidR="00B0640E">
        <w:rPr>
          <w:rFonts w:ascii="Times New Roman" w:hAnsi="Times New Roman"/>
          <w:sz w:val="28"/>
          <w:szCs w:val="28"/>
        </w:rPr>
        <w:t>Светлополянского</w:t>
      </w:r>
      <w:proofErr w:type="spellEnd"/>
      <w:r>
        <w:rPr>
          <w:rFonts w:ascii="Times New Roman" w:hAnsi="Times New Roman"/>
          <w:sz w:val="28"/>
          <w:szCs w:val="28"/>
        </w:rPr>
        <w:t xml:space="preserve"> сельсовета в целях осуществления м</w:t>
      </w:r>
      <w:r>
        <w:rPr>
          <w:rFonts w:ascii="Times New Roman" w:hAnsi="Times New Roman"/>
          <w:bCs/>
          <w:sz w:val="28"/>
          <w:szCs w:val="28"/>
        </w:rPr>
        <w:t xml:space="preserve">униципального </w:t>
      </w:r>
      <w:proofErr w:type="gramStart"/>
      <w:r>
        <w:rPr>
          <w:rFonts w:ascii="Times New Roman" w:hAnsi="Times New Roman"/>
          <w:bCs/>
          <w:sz w:val="28"/>
          <w:szCs w:val="28"/>
        </w:rPr>
        <w:t>контроля за</w:t>
      </w:r>
      <w:proofErr w:type="gramEnd"/>
      <w:r>
        <w:rPr>
          <w:rFonts w:ascii="Times New Roman" w:hAnsi="Times New Roman"/>
          <w:bCs/>
          <w:sz w:val="28"/>
          <w:szCs w:val="28"/>
        </w:rPr>
        <w:t xml:space="preserve"> обеспечением сохранности автомобильных дорог местного значения </w:t>
      </w:r>
      <w:proofErr w:type="spellStart"/>
      <w:r w:rsidR="00B0640E">
        <w:rPr>
          <w:rFonts w:ascii="Times New Roman" w:hAnsi="Times New Roman"/>
          <w:sz w:val="28"/>
          <w:szCs w:val="28"/>
        </w:rPr>
        <w:t>Светлополянского</w:t>
      </w:r>
      <w:proofErr w:type="spellEnd"/>
      <w:r>
        <w:rPr>
          <w:rFonts w:ascii="Times New Roman" w:hAnsi="Times New Roman"/>
          <w:bCs/>
          <w:sz w:val="28"/>
          <w:szCs w:val="28"/>
        </w:rPr>
        <w:t xml:space="preserve"> сельсовета </w:t>
      </w:r>
      <w:r>
        <w:rPr>
          <w:rFonts w:ascii="Times New Roman" w:hAnsi="Times New Roman"/>
          <w:sz w:val="28"/>
          <w:szCs w:val="28"/>
        </w:rPr>
        <w:t xml:space="preserve"> (далее - инспекторы) имеют право:</w:t>
      </w:r>
    </w:p>
    <w:p w:rsidR="00367030" w:rsidRDefault="00367030" w:rsidP="00367030">
      <w:pPr>
        <w:spacing w:after="0" w:line="240" w:lineRule="auto"/>
        <w:ind w:firstLine="540"/>
        <w:jc w:val="both"/>
        <w:rPr>
          <w:rFonts w:ascii="Times New Roman" w:hAnsi="Times New Roman"/>
          <w:color w:val="333399"/>
          <w:sz w:val="28"/>
          <w:szCs w:val="28"/>
        </w:rPr>
      </w:pPr>
      <w:r>
        <w:rPr>
          <w:rFonts w:ascii="Times New Roman" w:hAnsi="Times New Roman"/>
          <w:sz w:val="28"/>
          <w:szCs w:val="28"/>
        </w:rPr>
        <w:t>1) производить осмотр состояния автомобильных дорог местного значения, на которых осуществляют  свою деятельность юридические лица и индивидуальные предприниматели, при предъявлении служебного удостоверения;</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выдавать предписания об устранении нарушений по результатам муниципального контроля, выявленных в ходе проведения муниципального контроля, руководителям, иным должностным лицам или уполномоченным представителям проверяемого юридического лица, индивидуальным предпринимателям либо их уполномоченным представителям;</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запрашивать и получать от юридических лиц и индивидуальных предпринимателей документацию, сведения, необходимые для осуществления муниципального контроля;</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анализов, отбора проб, выполнения измерений и выдачи заключений;</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 при проведении проверок использовать фото и киносъемку;</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6) обращаться в ГИБДД ОВД по </w:t>
      </w:r>
      <w:proofErr w:type="spellStart"/>
      <w:r>
        <w:rPr>
          <w:rFonts w:ascii="Times New Roman" w:hAnsi="Times New Roman"/>
          <w:sz w:val="28"/>
          <w:szCs w:val="28"/>
        </w:rPr>
        <w:t>Болотнинскому</w:t>
      </w:r>
      <w:proofErr w:type="spellEnd"/>
      <w:r>
        <w:rPr>
          <w:rFonts w:ascii="Times New Roman" w:hAnsi="Times New Roman"/>
          <w:sz w:val="28"/>
          <w:szCs w:val="28"/>
        </w:rPr>
        <w:t xml:space="preserve"> району за содействием в предотвращении или пресечений действий, препятствующих осуществлению контроля сохранности автомобильных дорог местного значения;</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 составлять по результатам проведенных проверок акты проверок по установленной форме в двух экземплярах, с  указанием сроков их устранения и  обязательным ознакомлением с ними руководителей, иных должностных лиц или уполномоченных представителей проверяемого юридического лица, индивидуального предпринимателя или их уполномоченных представителей.</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20. Порядок проведения плановых и внеплановых, документарных и выездных проверок определен федеральным, областным законодательством и локальными нормативно-правовыми актами.</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p>
    <w:p w:rsidR="00367030" w:rsidRDefault="00367030" w:rsidP="00367030">
      <w:pPr>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III. АДМИНИСТРАТИВНЫЕ ПРОЦЕДУРЫ</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Функция по осуществлению контроля включает в себя следующие административные процедуры:</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подготовка проведения проверки и уведомление проверяемого гражданина, юридического лица или индивидуального предпринимателя;</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проведение проверки в отношении гражданина, юридического лица или индивидуального предпринимателя;</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оформление результатов проверки.</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 Проверка граждан, юридических лиц и индивидуальных предпринимателей проводится на основании распоряжения главы администрации </w:t>
      </w:r>
      <w:proofErr w:type="spellStart"/>
      <w:r w:rsidR="00B0640E">
        <w:rPr>
          <w:rFonts w:ascii="Times New Roman" w:hAnsi="Times New Roman"/>
          <w:sz w:val="28"/>
          <w:szCs w:val="28"/>
        </w:rPr>
        <w:t>Светлополянского</w:t>
      </w:r>
      <w:proofErr w:type="spellEnd"/>
      <w:r>
        <w:rPr>
          <w:rFonts w:ascii="Times New Roman" w:hAnsi="Times New Roman"/>
          <w:sz w:val="28"/>
          <w:szCs w:val="28"/>
        </w:rPr>
        <w:t xml:space="preserve"> сельсовета.</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распоряжении указываются:</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номер и дата распоряжения о проведении проверки;</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наименование органа (органов), осуществляющего (</w:t>
      </w:r>
      <w:proofErr w:type="spellStart"/>
      <w:r>
        <w:rPr>
          <w:rFonts w:ascii="Times New Roman" w:hAnsi="Times New Roman"/>
          <w:sz w:val="28"/>
          <w:szCs w:val="28"/>
        </w:rPr>
        <w:t>щих</w:t>
      </w:r>
      <w:proofErr w:type="spellEnd"/>
      <w:r>
        <w:rPr>
          <w:rFonts w:ascii="Times New Roman" w:hAnsi="Times New Roman"/>
          <w:sz w:val="28"/>
          <w:szCs w:val="28"/>
        </w:rPr>
        <w:t>) проверку;</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фамилия, имя, отчество и должность лица (лиц), уполномоченного (</w:t>
      </w:r>
      <w:proofErr w:type="spellStart"/>
      <w:r>
        <w:rPr>
          <w:rFonts w:ascii="Times New Roman" w:hAnsi="Times New Roman"/>
          <w:sz w:val="28"/>
          <w:szCs w:val="28"/>
        </w:rPr>
        <w:t>ых</w:t>
      </w:r>
      <w:proofErr w:type="spellEnd"/>
      <w:r>
        <w:rPr>
          <w:rFonts w:ascii="Times New Roman" w:hAnsi="Times New Roman"/>
          <w:sz w:val="28"/>
          <w:szCs w:val="28"/>
        </w:rPr>
        <w:t>) на проведение проверки, а также привлекаемых к проведению проверки экспертов, представителей экспертных организаций;</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наименование юридического лица, фамилия, имя, отчество гражданина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граждан или индивидуальных предпринимателей и места фактического осуществления ими деятельности;</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цели, задачи, предмет проверки и срок ее проведения;</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правовые основания проведения проверки, в том числе нормативные правовые акты, исполнение требований которых подлежит проверке;</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перечень мероприятий по контролю и сроки их проведения;</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перечень документов, представление которых гражданином, юридическим лицом или индивидуальным предпринимателем необходимо для достижения целей и задач проверки;</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перечень административных регламентов по осуществлению муниципального контроля;</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даты начала и окончания проверки.</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В рамках проведения проверок граждан, юридических лиц и индивидуальных предпринимателей осуществляются:</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визуальный осмотр объекта (объектов);</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фотосъемка, видеосъемка;</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запрос документов;</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работа с представленной документацией (изучение, анализ, формирование выводов и позиций).</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 О проведении плановой проверки юридическое лицо, индивидуальный предприниматель, гражданин уведомляются администрацией </w:t>
      </w:r>
      <w:proofErr w:type="spellStart"/>
      <w:r w:rsidR="00B0640E">
        <w:rPr>
          <w:rFonts w:ascii="Times New Roman" w:hAnsi="Times New Roman"/>
          <w:sz w:val="28"/>
          <w:szCs w:val="28"/>
        </w:rPr>
        <w:t>Светлополянского</w:t>
      </w:r>
      <w:proofErr w:type="spellEnd"/>
      <w:r w:rsidR="00B0640E">
        <w:rPr>
          <w:rFonts w:ascii="Times New Roman" w:hAnsi="Times New Roman"/>
          <w:sz w:val="28"/>
          <w:szCs w:val="28"/>
        </w:rPr>
        <w:t xml:space="preserve"> </w:t>
      </w:r>
      <w:r>
        <w:rPr>
          <w:rFonts w:ascii="Times New Roman" w:hAnsi="Times New Roman"/>
          <w:sz w:val="28"/>
          <w:szCs w:val="28"/>
        </w:rPr>
        <w:t xml:space="preserve">сельсовета не позднее чем в течение трех рабочих дней до начала ее проведения посредством направления копии распоряжения главы </w:t>
      </w:r>
      <w:proofErr w:type="spellStart"/>
      <w:r w:rsidR="00B0640E">
        <w:rPr>
          <w:rFonts w:ascii="Times New Roman" w:hAnsi="Times New Roman"/>
          <w:sz w:val="28"/>
          <w:szCs w:val="28"/>
        </w:rPr>
        <w:t>Светлополянского</w:t>
      </w:r>
      <w:proofErr w:type="spellEnd"/>
      <w:r>
        <w:rPr>
          <w:rFonts w:ascii="Times New Roman" w:hAnsi="Times New Roman"/>
          <w:sz w:val="28"/>
          <w:szCs w:val="28"/>
        </w:rPr>
        <w:t xml:space="preserve"> сельсовета о начале проведения плановой проверки заказным почтовым отправлением с уведомлением о вручении или иным доступным способом.</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5. </w:t>
      </w:r>
      <w:proofErr w:type="gramStart"/>
      <w:r>
        <w:rPr>
          <w:rFonts w:ascii="Times New Roman" w:hAnsi="Times New Roman"/>
          <w:sz w:val="28"/>
          <w:szCs w:val="28"/>
        </w:rPr>
        <w:t xml:space="preserve">При выездной проверке должностные  лица администрации </w:t>
      </w:r>
      <w:proofErr w:type="spellStart"/>
      <w:r w:rsidR="00B0640E">
        <w:rPr>
          <w:rFonts w:ascii="Times New Roman" w:hAnsi="Times New Roman"/>
          <w:sz w:val="28"/>
          <w:szCs w:val="28"/>
        </w:rPr>
        <w:t>Светлополянского</w:t>
      </w:r>
      <w:proofErr w:type="spellEnd"/>
      <w:r>
        <w:rPr>
          <w:rFonts w:ascii="Times New Roman" w:hAnsi="Times New Roman"/>
          <w:sz w:val="28"/>
          <w:szCs w:val="28"/>
        </w:rPr>
        <w:t xml:space="preserve"> сельсовета  обязаны предъявить служебное удостоверение, обязательно ознакомить руководителя или иное должностное лицо юридического лица, индивидуального предпринимателя, его уполномоченного представителя с распоряжением главы </w:t>
      </w:r>
      <w:proofErr w:type="spellStart"/>
      <w:r w:rsidR="00B0640E">
        <w:rPr>
          <w:rFonts w:ascii="Times New Roman" w:hAnsi="Times New Roman"/>
          <w:sz w:val="28"/>
          <w:szCs w:val="28"/>
        </w:rPr>
        <w:t>Светлополянского</w:t>
      </w:r>
      <w:proofErr w:type="spellEnd"/>
      <w:r>
        <w:rPr>
          <w:rFonts w:ascii="Times New Roman" w:hAnsi="Times New Roman"/>
          <w:sz w:val="28"/>
          <w:szCs w:val="28"/>
        </w:rPr>
        <w:t xml:space="preserve"> </w:t>
      </w:r>
      <w:r>
        <w:rPr>
          <w:rFonts w:ascii="Times New Roman" w:hAnsi="Times New Roman"/>
          <w:sz w:val="28"/>
          <w:szCs w:val="28"/>
        </w:rPr>
        <w:lastRenderedPageBreak/>
        <w:t>сельсовета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w:t>
      </w:r>
      <w:proofErr w:type="gramEnd"/>
      <w:r>
        <w:rPr>
          <w:rFonts w:ascii="Times New Roman" w:hAnsi="Times New Roman"/>
          <w:sz w:val="28"/>
          <w:szCs w:val="28"/>
        </w:rPr>
        <w:t xml:space="preserve"> экспертных организаций, привлекаемых к выездной проверке, со сроками и с условиями ее проведения.</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6. Должностные лица администрации </w:t>
      </w:r>
      <w:proofErr w:type="spellStart"/>
      <w:r w:rsidR="00B0640E">
        <w:rPr>
          <w:rFonts w:ascii="Times New Roman" w:hAnsi="Times New Roman"/>
          <w:sz w:val="28"/>
          <w:szCs w:val="28"/>
        </w:rPr>
        <w:t>Светлополянского</w:t>
      </w:r>
      <w:proofErr w:type="spellEnd"/>
      <w:r>
        <w:rPr>
          <w:rFonts w:ascii="Times New Roman" w:hAnsi="Times New Roman"/>
          <w:sz w:val="28"/>
          <w:szCs w:val="28"/>
        </w:rPr>
        <w:t xml:space="preserve"> сельсовета при проведении проверки граждан, юридических лиц и индивидуальных предпринимателей обязаны:</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своевременно и в полной мере исполнять предоставленные полномочия по предупреждению, выявлению и пресечению нарушений требований нормативных актов;</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соблюдать законодательство Российской Федерации, права и законные интересы граждан, юридических лиц и индивидуальных предпринимателей;</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проводить проверку на основании и в строгом соответствии с распоряжением главы администрации </w:t>
      </w:r>
      <w:proofErr w:type="spellStart"/>
      <w:r w:rsidR="00B0640E">
        <w:rPr>
          <w:rFonts w:ascii="Times New Roman" w:hAnsi="Times New Roman"/>
          <w:sz w:val="28"/>
          <w:szCs w:val="28"/>
        </w:rPr>
        <w:t>Светлополянского</w:t>
      </w:r>
      <w:proofErr w:type="spellEnd"/>
      <w:r>
        <w:rPr>
          <w:rFonts w:ascii="Times New Roman" w:hAnsi="Times New Roman"/>
          <w:sz w:val="28"/>
          <w:szCs w:val="28"/>
        </w:rPr>
        <w:t xml:space="preserve"> сельсовета;</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xml:space="preserve">- осуществлять проверку объектов (территории и помещения) граждан, юридических лиц и индивидуальных предпринимателей только во время исполнения служебных обязанностей при предъявлении служебного удостоверения и соответствующего распоряжения о проведении проверки и в случае, предусмотренном </w:t>
      </w:r>
      <w:hyperlink r:id="rId17" w:history="1">
        <w:r>
          <w:rPr>
            <w:rStyle w:val="a3"/>
            <w:rFonts w:ascii="Times New Roman" w:hAnsi="Times New Roman"/>
            <w:sz w:val="28"/>
            <w:szCs w:val="28"/>
          </w:rPr>
          <w:t>ч. 5 ст. 10</w:t>
        </w:r>
      </w:hyperlink>
      <w:r>
        <w:rPr>
          <w:rFonts w:ascii="Times New Roman" w:hAnsi="Times New Roman"/>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Pr>
          <w:rFonts w:ascii="Times New Roman" w:hAnsi="Times New Roman"/>
          <w:sz w:val="28"/>
          <w:szCs w:val="28"/>
        </w:rPr>
        <w:t>», копии документа о согласовании проведения проверки;</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не препятствовать представителям гражданина, юридического лица или индивидуального предпринимателя присутствовать при проведении проверки, давать разъяснения по вопросам, относящимся к предмету проверки;</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предоставлять должностным лицам юридического лица, гражданам, индивидуальным предпринимателям либо их представителям, присутствующим при проведении проверки, относящуюся к предмету проверки необходимую информацию;</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знакомить должностных лиц юридического лица, гражданина и индивидуального предпринимателя либо их представителей с результатами проверки;</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доказывать законность своих действий при их обжаловании гражданами, юридическими лицами и индивидуальными предпринимателями в порядке, установленном законодательством Российской Федерации;</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осуществлять запись в журнале проверок;</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не допускать необоснованное ограничение прав и законных интересов граждан, юридических лиц, индивидуальных предпринимателей;</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соблюдать сроки проведения проверки, установленные действующим законодательством Российской Федерации;</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не требовать от юридического лица, индивидуального лица или гражданина документы и иные сведения, представление которых не предусмотрено действующим законодательством Российской Федерации;</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или уполномоченного представителя ознакомить их с положениями административного регламента, в соответствии с которым проводится проверка.</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 При проведении проверок юридические лица обязаны обеспечить присутствие руководителей или уполномоченных представителей юридических лиц; граждане и индивидуальные предприниматели обязаны присутствовать или обеспечить присутствие уполномоченных представителей.</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 По результатам проверки граждан, юридических лиц и индивидуальных предпринимателей при осуществлении м</w:t>
      </w:r>
      <w:r>
        <w:rPr>
          <w:rFonts w:ascii="Times New Roman" w:hAnsi="Times New Roman"/>
          <w:bCs/>
          <w:sz w:val="28"/>
          <w:szCs w:val="28"/>
        </w:rPr>
        <w:t xml:space="preserve">униципального контроля за обеспечением сохранности автомобильных дорог местного значения </w:t>
      </w:r>
      <w:proofErr w:type="spellStart"/>
      <w:r w:rsidR="00B0640E">
        <w:rPr>
          <w:rFonts w:ascii="Times New Roman" w:hAnsi="Times New Roman"/>
          <w:sz w:val="28"/>
          <w:szCs w:val="28"/>
        </w:rPr>
        <w:t>Светлополянского</w:t>
      </w:r>
      <w:proofErr w:type="spellEnd"/>
      <w:r>
        <w:rPr>
          <w:rFonts w:ascii="Times New Roman" w:hAnsi="Times New Roman"/>
          <w:bCs/>
          <w:sz w:val="28"/>
          <w:szCs w:val="28"/>
        </w:rPr>
        <w:t xml:space="preserve"> сельсовета</w:t>
      </w:r>
      <w:r>
        <w:rPr>
          <w:rFonts w:ascii="Times New Roman" w:hAnsi="Times New Roman"/>
          <w:sz w:val="28"/>
          <w:szCs w:val="28"/>
        </w:rPr>
        <w:t xml:space="preserve"> составляется а</w:t>
      </w:r>
      <w:proofErr w:type="gramStart"/>
      <w:r>
        <w:rPr>
          <w:rFonts w:ascii="Times New Roman" w:hAnsi="Times New Roman"/>
          <w:sz w:val="28"/>
          <w:szCs w:val="28"/>
        </w:rPr>
        <w:t>кт в дв</w:t>
      </w:r>
      <w:proofErr w:type="gramEnd"/>
      <w:r>
        <w:rPr>
          <w:rFonts w:ascii="Times New Roman" w:hAnsi="Times New Roman"/>
          <w:sz w:val="28"/>
          <w:szCs w:val="28"/>
        </w:rPr>
        <w:t xml:space="preserve">ух экземплярах. Типовая </w:t>
      </w:r>
      <w:hyperlink r:id="rId18" w:history="1">
        <w:r>
          <w:rPr>
            <w:rStyle w:val="a3"/>
            <w:rFonts w:ascii="Times New Roman" w:hAnsi="Times New Roman"/>
            <w:sz w:val="28"/>
            <w:szCs w:val="28"/>
          </w:rPr>
          <w:t>форма</w:t>
        </w:r>
      </w:hyperlink>
      <w:r>
        <w:rPr>
          <w:rFonts w:ascii="Times New Roman" w:hAnsi="Times New Roman"/>
          <w:sz w:val="28"/>
          <w:szCs w:val="28"/>
        </w:rPr>
        <w:t xml:space="preserve"> акта проверки утверждена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9. Должностное лицо администрации </w:t>
      </w:r>
      <w:proofErr w:type="spellStart"/>
      <w:r w:rsidR="00B0640E">
        <w:rPr>
          <w:rFonts w:ascii="Times New Roman" w:hAnsi="Times New Roman"/>
          <w:sz w:val="28"/>
          <w:szCs w:val="28"/>
        </w:rPr>
        <w:t>Светлополянского</w:t>
      </w:r>
      <w:proofErr w:type="spellEnd"/>
      <w:r>
        <w:rPr>
          <w:rFonts w:ascii="Times New Roman" w:hAnsi="Times New Roman"/>
          <w:sz w:val="28"/>
          <w:szCs w:val="28"/>
        </w:rPr>
        <w:t xml:space="preserve"> </w:t>
      </w:r>
      <w:proofErr w:type="spellStart"/>
      <w:r>
        <w:rPr>
          <w:rFonts w:ascii="Times New Roman" w:hAnsi="Times New Roman"/>
          <w:sz w:val="28"/>
          <w:szCs w:val="28"/>
        </w:rPr>
        <w:t>сельсоета</w:t>
      </w:r>
      <w:proofErr w:type="spellEnd"/>
      <w:r>
        <w:rPr>
          <w:rFonts w:ascii="Times New Roman" w:hAnsi="Times New Roman"/>
          <w:sz w:val="28"/>
          <w:szCs w:val="28"/>
        </w:rPr>
        <w:t xml:space="preserve"> осуществляет внеплановые проверки исполнения предписаний, вынесенных на основании материалов проверок, проведенных муниципальными инспекторами, в течение 15 дней с момента </w:t>
      </w:r>
      <w:proofErr w:type="gramStart"/>
      <w:r>
        <w:rPr>
          <w:rFonts w:ascii="Times New Roman" w:hAnsi="Times New Roman"/>
          <w:sz w:val="28"/>
          <w:szCs w:val="28"/>
        </w:rPr>
        <w:t xml:space="preserve">истечения срока устранения нарушения </w:t>
      </w:r>
      <w:hyperlink r:id="rId19" w:history="1">
        <w:r>
          <w:rPr>
            <w:rStyle w:val="a3"/>
            <w:rFonts w:ascii="Times New Roman" w:hAnsi="Times New Roman"/>
            <w:sz w:val="28"/>
            <w:szCs w:val="28"/>
          </w:rPr>
          <w:t>законодательства</w:t>
        </w:r>
        <w:proofErr w:type="gramEnd"/>
      </w:hyperlink>
      <w:r>
        <w:rPr>
          <w:rFonts w:ascii="Times New Roman" w:hAnsi="Times New Roman"/>
          <w:sz w:val="28"/>
          <w:szCs w:val="28"/>
        </w:rPr>
        <w:t xml:space="preserve"> в области дорожной деятельности, установленного предписанием. По результатам проверки составляется </w:t>
      </w:r>
      <w:hyperlink r:id="rId20" w:history="1">
        <w:r>
          <w:rPr>
            <w:rStyle w:val="a3"/>
            <w:rFonts w:ascii="Times New Roman" w:hAnsi="Times New Roman"/>
            <w:sz w:val="28"/>
            <w:szCs w:val="28"/>
          </w:rPr>
          <w:t>а</w:t>
        </w:r>
        <w:proofErr w:type="gramStart"/>
        <w:r>
          <w:rPr>
            <w:rStyle w:val="a3"/>
            <w:rFonts w:ascii="Times New Roman" w:hAnsi="Times New Roman"/>
            <w:sz w:val="28"/>
            <w:szCs w:val="28"/>
          </w:rPr>
          <w:t>кт</w:t>
        </w:r>
      </w:hyperlink>
      <w:r>
        <w:rPr>
          <w:rFonts w:ascii="Times New Roman" w:hAnsi="Times New Roman"/>
          <w:sz w:val="28"/>
          <w:szCs w:val="28"/>
        </w:rPr>
        <w:t xml:space="preserve"> в дв</w:t>
      </w:r>
      <w:proofErr w:type="gramEnd"/>
      <w:r>
        <w:rPr>
          <w:rFonts w:ascii="Times New Roman" w:hAnsi="Times New Roman"/>
          <w:sz w:val="28"/>
          <w:szCs w:val="28"/>
        </w:rPr>
        <w:t xml:space="preserve">ух экземплярах. В целях подтверждения устранения нарушения законодательства в области дорожной деятельности к акту проверки прилагается информация, подтверждающая устранение нарушения законодательства. </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10. </w:t>
      </w:r>
      <w:proofErr w:type="gramStart"/>
      <w:r>
        <w:rPr>
          <w:rFonts w:ascii="Times New Roman" w:hAnsi="Times New Roman"/>
          <w:sz w:val="28"/>
          <w:szCs w:val="28"/>
        </w:rPr>
        <w:t xml:space="preserve">В случае если в ходе проверки граждан,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администрации </w:t>
      </w:r>
      <w:proofErr w:type="spellStart"/>
      <w:r w:rsidR="00B0640E">
        <w:rPr>
          <w:rFonts w:ascii="Times New Roman" w:hAnsi="Times New Roman"/>
          <w:sz w:val="28"/>
          <w:szCs w:val="28"/>
        </w:rPr>
        <w:t>Светлополянского</w:t>
      </w:r>
      <w:proofErr w:type="spellEnd"/>
      <w:r w:rsidR="00B0640E">
        <w:rPr>
          <w:rFonts w:ascii="Times New Roman" w:hAnsi="Times New Roman"/>
          <w:sz w:val="28"/>
          <w:szCs w:val="28"/>
        </w:rPr>
        <w:t xml:space="preserve"> </w:t>
      </w:r>
      <w:r>
        <w:rPr>
          <w:rFonts w:ascii="Times New Roman" w:hAnsi="Times New Roman"/>
          <w:sz w:val="28"/>
          <w:szCs w:val="28"/>
        </w:rPr>
        <w:t xml:space="preserve"> сельсовета, должностные лица администрации </w:t>
      </w:r>
      <w:proofErr w:type="spellStart"/>
      <w:r w:rsidR="00B0640E">
        <w:rPr>
          <w:rFonts w:ascii="Times New Roman" w:hAnsi="Times New Roman"/>
          <w:sz w:val="28"/>
          <w:szCs w:val="28"/>
        </w:rPr>
        <w:t>Светлополянского</w:t>
      </w:r>
      <w:proofErr w:type="spellEnd"/>
      <w:r>
        <w:rPr>
          <w:rFonts w:ascii="Times New Roman" w:hAnsi="Times New Roman"/>
          <w:sz w:val="28"/>
          <w:szCs w:val="28"/>
        </w:rPr>
        <w:t xml:space="preserve"> сельсовета обязаны направить в соответствующие уполномоченные органы информацию (сведения) о таких нарушениях.</w:t>
      </w:r>
      <w:proofErr w:type="gramEnd"/>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11. Должностное лицо администрации </w:t>
      </w:r>
      <w:proofErr w:type="spellStart"/>
      <w:r w:rsidR="00B0640E">
        <w:rPr>
          <w:rFonts w:ascii="Times New Roman" w:hAnsi="Times New Roman"/>
          <w:sz w:val="28"/>
          <w:szCs w:val="28"/>
        </w:rPr>
        <w:t>Светлополянского</w:t>
      </w:r>
      <w:proofErr w:type="spellEnd"/>
      <w:r>
        <w:rPr>
          <w:rFonts w:ascii="Times New Roman" w:hAnsi="Times New Roman"/>
          <w:sz w:val="28"/>
          <w:szCs w:val="28"/>
        </w:rPr>
        <w:t xml:space="preserve"> сельсовета, осуществляющий  м</w:t>
      </w:r>
      <w:r>
        <w:rPr>
          <w:rFonts w:ascii="Times New Roman" w:hAnsi="Times New Roman"/>
          <w:bCs/>
          <w:sz w:val="28"/>
          <w:szCs w:val="28"/>
        </w:rPr>
        <w:t xml:space="preserve">униципальный  </w:t>
      </w:r>
      <w:proofErr w:type="gramStart"/>
      <w:r>
        <w:rPr>
          <w:rFonts w:ascii="Times New Roman" w:hAnsi="Times New Roman"/>
          <w:bCs/>
          <w:sz w:val="28"/>
          <w:szCs w:val="28"/>
        </w:rPr>
        <w:t>контроль за</w:t>
      </w:r>
      <w:proofErr w:type="gramEnd"/>
      <w:r>
        <w:rPr>
          <w:rFonts w:ascii="Times New Roman" w:hAnsi="Times New Roman"/>
          <w:bCs/>
          <w:sz w:val="28"/>
          <w:szCs w:val="28"/>
        </w:rPr>
        <w:t xml:space="preserve"> обеспечением сохранности автомобильных дорог местного значения </w:t>
      </w:r>
      <w:proofErr w:type="spellStart"/>
      <w:r w:rsidR="00B0640E">
        <w:rPr>
          <w:rFonts w:ascii="Times New Roman" w:hAnsi="Times New Roman"/>
          <w:sz w:val="28"/>
          <w:szCs w:val="28"/>
        </w:rPr>
        <w:t>Светлополянского</w:t>
      </w:r>
      <w:proofErr w:type="spellEnd"/>
      <w:r>
        <w:rPr>
          <w:rFonts w:ascii="Times New Roman" w:hAnsi="Times New Roman"/>
          <w:bCs/>
          <w:sz w:val="28"/>
          <w:szCs w:val="28"/>
        </w:rPr>
        <w:t xml:space="preserve"> сельсовета</w:t>
      </w:r>
      <w:r>
        <w:rPr>
          <w:rFonts w:ascii="Times New Roman" w:hAnsi="Times New Roman"/>
          <w:sz w:val="28"/>
          <w:szCs w:val="28"/>
        </w:rPr>
        <w:t xml:space="preserve"> ведет </w:t>
      </w:r>
      <w:r>
        <w:rPr>
          <w:rFonts w:ascii="Times New Roman" w:hAnsi="Times New Roman"/>
          <w:sz w:val="28"/>
          <w:szCs w:val="28"/>
        </w:rPr>
        <w:lastRenderedPageBreak/>
        <w:t xml:space="preserve">учет проверок соблюдения законодательства в области дорожной деятельности. </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 После проведения всех процедур по осуществлению м</w:t>
      </w:r>
      <w:r>
        <w:rPr>
          <w:rFonts w:ascii="Times New Roman" w:hAnsi="Times New Roman"/>
          <w:bCs/>
          <w:sz w:val="28"/>
          <w:szCs w:val="28"/>
        </w:rPr>
        <w:t xml:space="preserve">униципального </w:t>
      </w:r>
      <w:proofErr w:type="gramStart"/>
      <w:r>
        <w:rPr>
          <w:rFonts w:ascii="Times New Roman" w:hAnsi="Times New Roman"/>
          <w:bCs/>
          <w:sz w:val="28"/>
          <w:szCs w:val="28"/>
        </w:rPr>
        <w:t>контроля за</w:t>
      </w:r>
      <w:proofErr w:type="gramEnd"/>
      <w:r>
        <w:rPr>
          <w:rFonts w:ascii="Times New Roman" w:hAnsi="Times New Roman"/>
          <w:bCs/>
          <w:sz w:val="28"/>
          <w:szCs w:val="28"/>
        </w:rPr>
        <w:t xml:space="preserve"> обеспечением сохранности автомобильных дорог местного значения </w:t>
      </w:r>
      <w:proofErr w:type="spellStart"/>
      <w:r w:rsidR="00B0640E">
        <w:rPr>
          <w:rFonts w:ascii="Times New Roman" w:hAnsi="Times New Roman"/>
          <w:sz w:val="28"/>
          <w:szCs w:val="28"/>
        </w:rPr>
        <w:t>Светлополянского</w:t>
      </w:r>
      <w:proofErr w:type="spellEnd"/>
      <w:r>
        <w:rPr>
          <w:rFonts w:ascii="Times New Roman" w:hAnsi="Times New Roman"/>
          <w:bCs/>
          <w:sz w:val="28"/>
          <w:szCs w:val="28"/>
        </w:rPr>
        <w:t xml:space="preserve"> сельсовета</w:t>
      </w:r>
      <w:r>
        <w:rPr>
          <w:rFonts w:ascii="Times New Roman" w:hAnsi="Times New Roman"/>
          <w:sz w:val="28"/>
          <w:szCs w:val="28"/>
        </w:rPr>
        <w:t xml:space="preserve"> и в случае не устранения правонарушения в установленный срок должностное лицо администрации </w:t>
      </w:r>
      <w:proofErr w:type="spellStart"/>
      <w:r w:rsidR="00B0640E">
        <w:rPr>
          <w:rFonts w:ascii="Times New Roman" w:hAnsi="Times New Roman"/>
          <w:sz w:val="28"/>
          <w:szCs w:val="28"/>
        </w:rPr>
        <w:t>Светлополянского</w:t>
      </w:r>
      <w:proofErr w:type="spellEnd"/>
      <w:r>
        <w:rPr>
          <w:rFonts w:ascii="Times New Roman" w:hAnsi="Times New Roman"/>
          <w:sz w:val="28"/>
          <w:szCs w:val="28"/>
        </w:rPr>
        <w:t xml:space="preserve"> сельсовета направляет материалы в суд для принятия дальнейших мер к правонарушителю в судебном порядке.</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p>
    <w:p w:rsidR="00367030" w:rsidRDefault="00367030" w:rsidP="00367030">
      <w:pPr>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 xml:space="preserve">IV. ФОРМА И ПОРЯДОК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ИСПОЛНЕНИЕМ ФУНКЦИИ</w:t>
      </w:r>
    </w:p>
    <w:p w:rsidR="00367030" w:rsidRDefault="00367030" w:rsidP="00367030">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ПО ПРОВЕДЕНИЮ ПРОВЕРОК ГРАЖДАН, ЮРИДИЧЕСКИХ ЛИЦ</w:t>
      </w:r>
    </w:p>
    <w:p w:rsidR="00367030" w:rsidRDefault="00367030" w:rsidP="00367030">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И ИНДИВИДУАЛЬНЫХ ПРЕДПРИНИМАТЕЛЕЙ</w:t>
      </w:r>
    </w:p>
    <w:p w:rsidR="00367030" w:rsidRDefault="00367030" w:rsidP="00367030">
      <w:pPr>
        <w:autoSpaceDE w:val="0"/>
        <w:autoSpaceDN w:val="0"/>
        <w:adjustRightInd w:val="0"/>
        <w:spacing w:after="0" w:line="240" w:lineRule="auto"/>
        <w:jc w:val="center"/>
        <w:rPr>
          <w:rFonts w:ascii="Times New Roman" w:hAnsi="Times New Roman"/>
          <w:b/>
          <w:sz w:val="28"/>
          <w:szCs w:val="28"/>
        </w:rPr>
      </w:pP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Глава администрации </w:t>
      </w:r>
      <w:proofErr w:type="spellStart"/>
      <w:r w:rsidR="00B0640E">
        <w:rPr>
          <w:rFonts w:ascii="Times New Roman" w:hAnsi="Times New Roman"/>
          <w:sz w:val="28"/>
          <w:szCs w:val="28"/>
        </w:rPr>
        <w:t>Светлополянского</w:t>
      </w:r>
      <w:proofErr w:type="spellEnd"/>
      <w:r>
        <w:rPr>
          <w:rFonts w:ascii="Times New Roman" w:hAnsi="Times New Roman"/>
          <w:sz w:val="28"/>
          <w:szCs w:val="28"/>
        </w:rPr>
        <w:t xml:space="preserve"> сельсовета либо по его поручению другое должностное лицо осуществляют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совершением действий и принятием решений должностными лицами администрации </w:t>
      </w:r>
      <w:proofErr w:type="spellStart"/>
      <w:r w:rsidR="00B0640E">
        <w:rPr>
          <w:rFonts w:ascii="Times New Roman" w:hAnsi="Times New Roman"/>
          <w:sz w:val="28"/>
          <w:szCs w:val="28"/>
        </w:rPr>
        <w:t>Светлополянского</w:t>
      </w:r>
      <w:proofErr w:type="spellEnd"/>
      <w:r>
        <w:rPr>
          <w:rFonts w:ascii="Times New Roman" w:hAnsi="Times New Roman"/>
          <w:sz w:val="28"/>
          <w:szCs w:val="28"/>
        </w:rPr>
        <w:t xml:space="preserve"> сельсовета при проведении проверок граждан, юридических лиц и индивидуальных предпринимателей.</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Должностные лица администрации </w:t>
      </w:r>
      <w:proofErr w:type="spellStart"/>
      <w:r w:rsidR="00B0640E">
        <w:rPr>
          <w:rFonts w:ascii="Times New Roman" w:hAnsi="Times New Roman"/>
          <w:sz w:val="28"/>
          <w:szCs w:val="28"/>
        </w:rPr>
        <w:t>Светлополянского</w:t>
      </w:r>
      <w:proofErr w:type="spellEnd"/>
      <w:r>
        <w:rPr>
          <w:rFonts w:ascii="Times New Roman" w:hAnsi="Times New Roman"/>
          <w:sz w:val="28"/>
          <w:szCs w:val="28"/>
        </w:rPr>
        <w:t xml:space="preserve"> сельсовета о проведенных проверках представляют ежеквартальный отчет.</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 Должностные лица администрации </w:t>
      </w:r>
      <w:proofErr w:type="spellStart"/>
      <w:r w:rsidR="00B0640E">
        <w:rPr>
          <w:rFonts w:ascii="Times New Roman" w:hAnsi="Times New Roman"/>
          <w:sz w:val="28"/>
          <w:szCs w:val="28"/>
        </w:rPr>
        <w:t>Светлополянского</w:t>
      </w:r>
      <w:proofErr w:type="spellEnd"/>
      <w:r>
        <w:rPr>
          <w:rFonts w:ascii="Times New Roman" w:hAnsi="Times New Roman"/>
          <w:sz w:val="28"/>
          <w:szCs w:val="28"/>
        </w:rPr>
        <w:t xml:space="preserve"> сельсовета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p>
    <w:p w:rsidR="00367030" w:rsidRDefault="00367030" w:rsidP="00367030">
      <w:pPr>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V. ПОРЯДОК ОБЖАЛОВАНИЯ ДЕЙСТВИЙ (БЕЗДЕЙСТВИЯ)</w:t>
      </w:r>
    </w:p>
    <w:p w:rsidR="00367030" w:rsidRDefault="00367030" w:rsidP="00367030">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ДОЛЖНОСТНОГО ЛИЦА, А ТАКЖЕ ПРИНИМАЕМОГО ИМ РЕШЕНИЯ</w:t>
      </w:r>
    </w:p>
    <w:p w:rsidR="00367030" w:rsidRDefault="00367030" w:rsidP="00367030">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ПРИ ИСПОЛНЕНИИ ФУНКЦИИ ПО ПРОВЕДЕНИЮ ПРОВЕРОК ГРАЖДАН, ЮРИДИЧЕСКИХ ЛИЦ И ИНДИВИДУАЛЬНЫХ ПРЕДПРИНИМАТЕЛЕЙ</w:t>
      </w:r>
    </w:p>
    <w:p w:rsidR="00367030" w:rsidRDefault="00367030" w:rsidP="00367030">
      <w:pPr>
        <w:autoSpaceDE w:val="0"/>
        <w:autoSpaceDN w:val="0"/>
        <w:adjustRightInd w:val="0"/>
        <w:spacing w:after="0" w:line="240" w:lineRule="auto"/>
        <w:jc w:val="center"/>
        <w:rPr>
          <w:rFonts w:ascii="Times New Roman" w:hAnsi="Times New Roman"/>
          <w:b/>
          <w:sz w:val="28"/>
          <w:szCs w:val="28"/>
        </w:rPr>
      </w:pPr>
    </w:p>
    <w:p w:rsidR="00367030" w:rsidRDefault="00367030" w:rsidP="003670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Обжалование действий (бездействия) и решений должностных лиц администрации </w:t>
      </w:r>
      <w:r w:rsidR="00B0640E">
        <w:rPr>
          <w:rFonts w:ascii="Times New Roman" w:hAnsi="Times New Roman"/>
          <w:sz w:val="28"/>
          <w:szCs w:val="28"/>
        </w:rPr>
        <w:t>Светлополянского</w:t>
      </w:r>
      <w:r>
        <w:rPr>
          <w:rFonts w:ascii="Times New Roman" w:hAnsi="Times New Roman"/>
          <w:sz w:val="28"/>
          <w:szCs w:val="28"/>
        </w:rPr>
        <w:t xml:space="preserve"> сельсовета, осуществляемых (принятых) в ходе выполнения настоящего Административного регламента, производится в административном и судебном порядке в соответствии с законодательством Российской Федерации.</w:t>
      </w:r>
    </w:p>
    <w:p w:rsidR="00367030" w:rsidRDefault="00367030"/>
    <w:sectPr w:rsidR="00367030" w:rsidSect="00A219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205728"/>
    <w:multiLevelType w:val="hybridMultilevel"/>
    <w:tmpl w:val="2B3AB774"/>
    <w:lvl w:ilvl="0" w:tplc="D638BF80">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7030"/>
    <w:rsid w:val="000302CC"/>
    <w:rsid w:val="000D3E4E"/>
    <w:rsid w:val="00367030"/>
    <w:rsid w:val="00A21988"/>
    <w:rsid w:val="00B064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03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367030"/>
    <w:rPr>
      <w:color w:val="0000FF"/>
      <w:u w:val="single"/>
    </w:rPr>
  </w:style>
  <w:style w:type="paragraph" w:customStyle="1" w:styleId="ConsPlusTitle">
    <w:name w:val="ConsPlusTitle"/>
    <w:rsid w:val="0036703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3670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6703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700666789">
      <w:bodyDiv w:val="1"/>
      <w:marLeft w:val="0"/>
      <w:marRight w:val="0"/>
      <w:marTop w:val="0"/>
      <w:marBottom w:val="0"/>
      <w:divBdr>
        <w:top w:val="none" w:sz="0" w:space="0" w:color="auto"/>
        <w:left w:val="none" w:sz="0" w:space="0" w:color="auto"/>
        <w:bottom w:val="none" w:sz="0" w:space="0" w:color="auto"/>
        <w:right w:val="none" w:sz="0" w:space="0" w:color="auto"/>
      </w:divBdr>
    </w:div>
    <w:div w:id="174413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3155;fld=134;dst=100009" TargetMode="External"/><Relationship Id="rId13" Type="http://schemas.openxmlformats.org/officeDocument/2006/relationships/hyperlink" Target="consultantplus://offline/main?base=LAW;n=112800;fld=134;dst=100023" TargetMode="External"/><Relationship Id="rId18" Type="http://schemas.openxmlformats.org/officeDocument/2006/relationships/hyperlink" Target="consultantplus://offline/main?base=LAW;n=102417;fld=134;dst=3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main?base=LAW;n=103069;fld=134;dst=100315" TargetMode="External"/><Relationship Id="rId12" Type="http://schemas.openxmlformats.org/officeDocument/2006/relationships/hyperlink" Target="consultantplus://offline/main?base=LAW;n=112800;fld=134;dst=100023" TargetMode="External"/><Relationship Id="rId17" Type="http://schemas.openxmlformats.org/officeDocument/2006/relationships/hyperlink" Target="consultantplus://offline/main?base=LAW;n=103289;fld=134;dst=6" TargetMode="External"/><Relationship Id="rId2" Type="http://schemas.openxmlformats.org/officeDocument/2006/relationships/styles" Target="styles.xml"/><Relationship Id="rId16" Type="http://schemas.openxmlformats.org/officeDocument/2006/relationships/hyperlink" Target="consultantplus://offline/main?base=ROS;n=115957;fld=134;dst=100127" TargetMode="External"/><Relationship Id="rId20" Type="http://schemas.openxmlformats.org/officeDocument/2006/relationships/hyperlink" Target="consultantplus://offline/main?base=RLAW154;n=26404;fld=134;dst=100164" TargetMode="External"/><Relationship Id="rId1" Type="http://schemas.openxmlformats.org/officeDocument/2006/relationships/numbering" Target="numbering.xml"/><Relationship Id="rId6" Type="http://schemas.openxmlformats.org/officeDocument/2006/relationships/hyperlink" Target="consultantplus://offline/main?base=LAW;n=103069;fld=134;dst=100315" TargetMode="External"/><Relationship Id="rId11" Type="http://schemas.openxmlformats.org/officeDocument/2006/relationships/hyperlink" Target="consultantplus://offline/main?base=RLAW154;n=14632;fld=134;dst=100045" TargetMode="External"/><Relationship Id="rId5" Type="http://schemas.openxmlformats.org/officeDocument/2006/relationships/hyperlink" Target="consultantplus://offline/main?base=LAW;n=103069;fld=134;dst=100024" TargetMode="External"/><Relationship Id="rId15" Type="http://schemas.openxmlformats.org/officeDocument/2006/relationships/hyperlink" Target="consultantplus://offline/main?base=LAW;n=112800;fld=134;dst=100023" TargetMode="External"/><Relationship Id="rId10" Type="http://schemas.openxmlformats.org/officeDocument/2006/relationships/hyperlink" Target="consultantplus://offline/main?base=LAW;n=110141;fld=134;dst=104340" TargetMode="External"/><Relationship Id="rId19" Type="http://schemas.openxmlformats.org/officeDocument/2006/relationships/hyperlink" Target="consultantplus://offline/main?base=LAW;n=112800;fld=134;dst=100023" TargetMode="External"/><Relationship Id="rId4" Type="http://schemas.openxmlformats.org/officeDocument/2006/relationships/webSettings" Target="webSettings.xml"/><Relationship Id="rId9" Type="http://schemas.openxmlformats.org/officeDocument/2006/relationships/hyperlink" Target="consultantplus://offline/main?base=LAW;n=111900;fld=134;dst=100114" TargetMode="External"/><Relationship Id="rId14" Type="http://schemas.openxmlformats.org/officeDocument/2006/relationships/hyperlink" Target="consultantplus://offline/main?base=LAW;n=103069;fld=134;dst=10012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3678</Words>
  <Characters>20971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24600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2014-05-06T09:54:00Z</cp:lastPrinted>
  <dcterms:created xsi:type="dcterms:W3CDTF">2014-05-06T09:37:00Z</dcterms:created>
  <dcterms:modified xsi:type="dcterms:W3CDTF">2014-05-06T09:56:00Z</dcterms:modified>
</cp:coreProperties>
</file>